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1F" w:rsidRDefault="00B9011F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 xml:space="preserve">SAĞLIK BİLİMLERİ ENSTİTÜSÜ </w:t>
      </w:r>
      <w:bookmarkStart w:id="0" w:name="_GoBack"/>
      <w:bookmarkEnd w:id="0"/>
    </w:p>
    <w:p w:rsidR="0008137E" w:rsidRDefault="00203C33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DİPLOMA-DİPLOMA EKİ-TRANSKRİPT</w:t>
      </w:r>
      <w:r w:rsidR="00F71D3D">
        <w:rPr>
          <w:rStyle w:val="Gl"/>
          <w:rFonts w:ascii="Times New Roman" w:hAnsi="Times New Roman" w:cs="Times New Roman"/>
          <w:sz w:val="24"/>
          <w:szCs w:val="24"/>
        </w:rPr>
        <w:t xml:space="preserve"> 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VERİLERİ (</w:t>
      </w:r>
      <w:r>
        <w:rPr>
          <w:rStyle w:val="Gl"/>
          <w:rFonts w:ascii="Times New Roman" w:hAnsi="Times New Roman" w:cs="Times New Roman"/>
          <w:sz w:val="24"/>
          <w:szCs w:val="24"/>
        </w:rPr>
        <w:t>2025-2026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0"/>
        <w:gridCol w:w="1525"/>
        <w:gridCol w:w="1525"/>
        <w:gridCol w:w="1525"/>
        <w:gridCol w:w="1525"/>
        <w:gridCol w:w="1526"/>
      </w:tblGrid>
      <w:tr w:rsidR="00021A90" w:rsidRPr="00E61EDF" w:rsidTr="00203C33">
        <w:trPr>
          <w:trHeight w:val="567"/>
          <w:tblHeader/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Ana Bilim Dalı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Program Türü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Dönem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Diploma</w:t>
            </w:r>
          </w:p>
          <w:p w:rsidR="00021A90" w:rsidRPr="00E61EDF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(adet)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Diploma Eki</w:t>
            </w:r>
          </w:p>
          <w:p w:rsidR="00021A90" w:rsidRPr="00E61EDF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(adet)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021A90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Transkript</w:t>
            </w:r>
          </w:p>
          <w:p w:rsidR="00021A90" w:rsidRDefault="00021A9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(adet)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shd w:val="clear" w:color="auto" w:fill="auto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Beden Eğitimi ve Spor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Bilim Dalı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021A90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021A90" w:rsidRPr="00E61EDF" w:rsidRDefault="00021A90" w:rsidP="000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021A90" w:rsidRPr="00E61EDF" w:rsidRDefault="00021A90" w:rsidP="000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021A90" w:rsidRPr="00E61EDF" w:rsidRDefault="00021A90" w:rsidP="00021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Biyokimyası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ilim Dalı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  <w:hideMark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vAlign w:val="center"/>
          </w:tcPr>
          <w:p w:rsidR="00021A90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Veterinerlik İç Hastalıkları Ana Bilim Dalı </w:t>
            </w:r>
          </w:p>
        </w:tc>
        <w:tc>
          <w:tcPr>
            <w:tcW w:w="1495" w:type="dxa"/>
            <w:vAlign w:val="center"/>
          </w:tcPr>
          <w:p w:rsidR="00021A90" w:rsidRPr="00021A90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vAlign w:val="center"/>
          </w:tcPr>
          <w:p w:rsidR="00021A90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vAlign w:val="center"/>
          </w:tcPr>
          <w:p w:rsidR="00021A90" w:rsidRPr="00DF6747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</w:tcPr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Mikrobiyolojisi Ana Bilim Dalı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021A90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DF6747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vAlign w:val="center"/>
          </w:tcPr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Parazitolojisi Ana Bilim Dalı</w:t>
            </w:r>
          </w:p>
        </w:tc>
        <w:tc>
          <w:tcPr>
            <w:tcW w:w="1495" w:type="dxa"/>
            <w:vAlign w:val="center"/>
          </w:tcPr>
          <w:p w:rsidR="00021A90" w:rsidRPr="00B9011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vAlign w:val="center"/>
          </w:tcPr>
          <w:p w:rsidR="00021A90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vAlign w:val="center"/>
          </w:tcPr>
          <w:p w:rsidR="00021A90" w:rsidRPr="00DF6747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</w:tcPr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Cerrahisi Ana Bilim Dalı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B9011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DF6747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vAlign w:val="center"/>
          </w:tcPr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Hemşirelik Ana Bilim Dalı</w:t>
            </w:r>
          </w:p>
        </w:tc>
        <w:tc>
          <w:tcPr>
            <w:tcW w:w="1495" w:type="dxa"/>
            <w:vAlign w:val="center"/>
          </w:tcPr>
          <w:p w:rsidR="00021A90" w:rsidRPr="00B9011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021A90" w:rsidRPr="00DF6747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vAlign w:val="center"/>
          </w:tcPr>
          <w:p w:rsidR="00021A90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vAlign w:val="center"/>
          </w:tcPr>
          <w:p w:rsidR="00021A90" w:rsidRPr="00DF6747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203C33" w:rsidRPr="00E61EDF" w:rsidTr="00203C33">
        <w:trPr>
          <w:trHeight w:val="567"/>
          <w:tblCellSpacing w:w="15" w:type="dxa"/>
          <w:jc w:val="center"/>
        </w:trPr>
        <w:tc>
          <w:tcPr>
            <w:tcW w:w="5835" w:type="dxa"/>
            <w:gridSpan w:val="3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Toplam (Tezli Yüksek Lisans)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21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21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21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vAlign w:val="center"/>
            <w:hideMark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Cerrahisi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ilim Dalı</w:t>
            </w:r>
          </w:p>
        </w:tc>
        <w:tc>
          <w:tcPr>
            <w:tcW w:w="1495" w:type="dxa"/>
            <w:vAlign w:val="center"/>
            <w:hideMark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1495" w:type="dxa"/>
            <w:vAlign w:val="center"/>
            <w:hideMark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vAlign w:val="center"/>
          </w:tcPr>
          <w:p w:rsidR="00021A90" w:rsidRPr="00E61EDF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1495" w:type="dxa"/>
            <w:vAlign w:val="center"/>
          </w:tcPr>
          <w:p w:rsidR="00021A90" w:rsidRPr="00E61EDF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1481" w:type="dxa"/>
            <w:vAlign w:val="center"/>
          </w:tcPr>
          <w:p w:rsidR="00021A90" w:rsidRPr="00E61EDF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İç Hastalıkları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ilim Dalı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021A90" w:rsidRPr="00E61EDF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vAlign w:val="center"/>
          </w:tcPr>
          <w:p w:rsidR="00021A90" w:rsidRPr="006152DB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>Hayvan Besleme ve Beslenme Hastalıkları Ana Bilim Dalı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vAlign w:val="center"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021A90" w:rsidRPr="00E61EDF" w:rsidTr="00203C33">
        <w:trPr>
          <w:tblCellSpacing w:w="15" w:type="dxa"/>
          <w:jc w:val="center"/>
        </w:trPr>
        <w:tc>
          <w:tcPr>
            <w:tcW w:w="2785" w:type="dxa"/>
            <w:shd w:val="clear" w:color="auto" w:fill="B4C6E7" w:themeFill="accent5" w:themeFillTint="66"/>
            <w:vAlign w:val="center"/>
          </w:tcPr>
          <w:p w:rsidR="00021A90" w:rsidRPr="006152DB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>Veterinerlik Zootekni Ana Bilim Dalı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021A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21A90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021A90" w:rsidRPr="00E61EDF" w:rsidRDefault="00021A90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021A90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203C33" w:rsidRPr="00E61EDF" w:rsidTr="00203C33">
        <w:trPr>
          <w:trHeight w:val="567"/>
          <w:tblCellSpacing w:w="15" w:type="dxa"/>
          <w:jc w:val="center"/>
        </w:trPr>
        <w:tc>
          <w:tcPr>
            <w:tcW w:w="5835" w:type="dxa"/>
            <w:gridSpan w:val="3"/>
            <w:shd w:val="clear" w:color="auto" w:fill="auto"/>
            <w:vAlign w:val="center"/>
          </w:tcPr>
          <w:p w:rsidR="00203C33" w:rsidRPr="00021A90" w:rsidRDefault="00203C33" w:rsidP="00203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Toplam (</w:t>
            </w: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Doktora</w:t>
            </w: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)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3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3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3</w:t>
            </w:r>
          </w:p>
        </w:tc>
      </w:tr>
      <w:tr w:rsidR="00203C33" w:rsidRPr="00E61EDF" w:rsidTr="00203C33">
        <w:trPr>
          <w:trHeight w:val="567"/>
          <w:tblCellSpacing w:w="15" w:type="dxa"/>
          <w:jc w:val="center"/>
        </w:trPr>
        <w:tc>
          <w:tcPr>
            <w:tcW w:w="5835" w:type="dxa"/>
            <w:gridSpan w:val="3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GENEL TOPLAM 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24</w:t>
            </w:r>
          </w:p>
        </w:tc>
        <w:tc>
          <w:tcPr>
            <w:tcW w:w="1495" w:type="dxa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24</w:t>
            </w:r>
          </w:p>
        </w:tc>
        <w:tc>
          <w:tcPr>
            <w:tcW w:w="1481" w:type="dxa"/>
            <w:shd w:val="clear" w:color="auto" w:fill="B4C6E7" w:themeFill="accent5" w:themeFillTint="66"/>
            <w:vAlign w:val="center"/>
          </w:tcPr>
          <w:p w:rsidR="00203C33" w:rsidRPr="00203C33" w:rsidRDefault="00203C33" w:rsidP="00203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203C33">
              <w:rPr>
                <w:rFonts w:ascii="Times New Roman" w:eastAsia="Times New Roman" w:hAnsi="Times New Roman" w:cs="Times New Roman"/>
                <w:b/>
                <w:lang w:eastAsia="tr-TR"/>
              </w:rPr>
              <w:t>24</w:t>
            </w:r>
          </w:p>
        </w:tc>
      </w:tr>
    </w:tbl>
    <w:p w:rsidR="00E61EDF" w:rsidRDefault="00E61EDF"/>
    <w:sectPr w:rsidR="00E61EDF" w:rsidSect="006152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DF"/>
    <w:rsid w:val="00021A90"/>
    <w:rsid w:val="00072737"/>
    <w:rsid w:val="0008137E"/>
    <w:rsid w:val="00203C33"/>
    <w:rsid w:val="006152DB"/>
    <w:rsid w:val="00B9011F"/>
    <w:rsid w:val="00DF6747"/>
    <w:rsid w:val="00E61EDF"/>
    <w:rsid w:val="00F7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07B16"/>
  <w15:chartTrackingRefBased/>
  <w15:docId w15:val="{1B489450-C3EF-44C6-80FD-C04AC0E4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A90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61E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Özgül GÜLAYDIN</cp:lastModifiedBy>
  <cp:revision>6</cp:revision>
  <dcterms:created xsi:type="dcterms:W3CDTF">2025-10-27T08:44:00Z</dcterms:created>
  <dcterms:modified xsi:type="dcterms:W3CDTF">2025-10-27T17:15:00Z</dcterms:modified>
</cp:coreProperties>
</file>