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F52EA8" w:rsidTr="008740F3">
        <w:trPr>
          <w:trHeight w:val="254"/>
        </w:trPr>
        <w:tc>
          <w:tcPr>
            <w:tcW w:w="1867" w:type="dxa"/>
            <w:vMerge w:val="restart"/>
          </w:tcPr>
          <w:p w:rsidR="00F52EA8" w:rsidRDefault="00F52EA8" w:rsidP="008740F3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417D9171" wp14:editId="09417A8A">
                  <wp:extent cx="971550" cy="782320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17" cy="787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F52EA8" w:rsidRDefault="008740F3" w:rsidP="008740F3">
            <w:pPr>
              <w:pStyle w:val="TableParagraph"/>
              <w:jc w:val="center"/>
              <w:rPr>
                <w:b/>
                <w:sz w:val="24"/>
              </w:rPr>
            </w:pPr>
            <w:bookmarkStart w:id="0" w:name="_GoBack"/>
            <w:bookmarkEnd w:id="0"/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Mikrobiyolojisi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Tezli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Yüksek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Lisans</w:t>
            </w:r>
            <w:proofErr w:type="spellEnd"/>
            <w:r w:rsidR="00F52EA8">
              <w:rPr>
                <w:b/>
                <w:sz w:val="24"/>
              </w:rPr>
              <w:t xml:space="preserve"> </w:t>
            </w:r>
            <w:proofErr w:type="spellStart"/>
            <w:r w:rsidR="00F52EA8">
              <w:rPr>
                <w:b/>
                <w:sz w:val="24"/>
              </w:rPr>
              <w:t>Programı</w:t>
            </w:r>
            <w:proofErr w:type="spellEnd"/>
            <w:r w:rsidR="00F52EA8">
              <w:rPr>
                <w:b/>
                <w:spacing w:val="1"/>
                <w:sz w:val="24"/>
              </w:rPr>
              <w:t xml:space="preserve"> </w:t>
            </w:r>
            <w:proofErr w:type="spellStart"/>
            <w:r w:rsidR="00F52EA8">
              <w:rPr>
                <w:b/>
                <w:sz w:val="24"/>
              </w:rPr>
              <w:t>Öğrenme</w:t>
            </w:r>
            <w:proofErr w:type="spellEnd"/>
            <w:r w:rsidR="00F52EA8">
              <w:rPr>
                <w:b/>
                <w:spacing w:val="-5"/>
                <w:sz w:val="24"/>
              </w:rPr>
              <w:t xml:space="preserve"> </w:t>
            </w:r>
            <w:proofErr w:type="spellStart"/>
            <w:r w:rsidR="00F52EA8">
              <w:rPr>
                <w:b/>
                <w:sz w:val="24"/>
              </w:rPr>
              <w:t>Çıktıları</w:t>
            </w:r>
            <w:proofErr w:type="spellEnd"/>
            <w:r w:rsidR="00F52EA8"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</w:t>
            </w:r>
            <w:r w:rsidR="00F52EA8">
              <w:rPr>
                <w:b/>
                <w:sz w:val="24"/>
              </w:rPr>
              <w:t>rme</w:t>
            </w:r>
            <w:proofErr w:type="spellEnd"/>
            <w:r w:rsidR="00F52EA8">
              <w:rPr>
                <w:b/>
                <w:spacing w:val="-5"/>
                <w:sz w:val="24"/>
              </w:rPr>
              <w:t xml:space="preserve"> </w:t>
            </w:r>
            <w:proofErr w:type="spellStart"/>
            <w:r w:rsidR="00F52EA8"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740F3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740F3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740F3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740F3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tbl>
      <w:tblPr>
        <w:tblStyle w:val="TableNormal"/>
        <w:tblpPr w:leftFromText="141" w:rightFromText="141" w:vertAnchor="text" w:horzAnchor="margin" w:tblpX="274" w:tblpY="-58"/>
        <w:tblW w:w="5289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698"/>
        <w:gridCol w:w="7680"/>
        <w:gridCol w:w="1198"/>
        <w:gridCol w:w="1198"/>
      </w:tblGrid>
      <w:tr w:rsidR="008740F3" w:rsidRPr="00A766F4" w:rsidTr="008740F3">
        <w:trPr>
          <w:trHeight w:val="625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8740F3" w:rsidRPr="00A766F4" w:rsidRDefault="008740F3" w:rsidP="008740F3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2292" w:right="2514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Program</w:t>
            </w:r>
            <w:r w:rsidRPr="00A766F4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b/>
                <w:sz w:val="24"/>
                <w:szCs w:val="24"/>
              </w:rPr>
              <w:t>Öğrenme</w:t>
            </w:r>
            <w:proofErr w:type="spellEnd"/>
            <w:r w:rsidRPr="00A766F4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151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163"/>
              <w:rPr>
                <w:b/>
                <w:sz w:val="24"/>
                <w:szCs w:val="24"/>
              </w:rPr>
            </w:pPr>
            <w:proofErr w:type="spellStart"/>
            <w:r w:rsidRPr="00A766F4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8740F3" w:rsidRPr="00A766F4" w:rsidTr="008740F3">
        <w:trPr>
          <w:trHeight w:val="716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1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80"/>
              <w:ind w:left="35"/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Veteriner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mikrobiyolojisi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alanındaki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temel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kavramları</w:t>
            </w:r>
            <w:proofErr w:type="spellEnd"/>
            <w:r w:rsidRPr="00A766F4">
              <w:rPr>
                <w:sz w:val="24"/>
                <w:szCs w:val="24"/>
              </w:rPr>
              <w:t xml:space="preserve">, </w:t>
            </w:r>
            <w:proofErr w:type="spellStart"/>
            <w:r w:rsidRPr="00A766F4">
              <w:rPr>
                <w:sz w:val="24"/>
                <w:szCs w:val="24"/>
              </w:rPr>
              <w:t>güncel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teorileri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moleküler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mekanizmaları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ileri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düzeyde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kavrar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9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2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Bakteriyel</w:t>
            </w:r>
            <w:proofErr w:type="spellEnd"/>
            <w:r w:rsidRPr="00A766F4">
              <w:rPr>
                <w:sz w:val="24"/>
                <w:szCs w:val="24"/>
              </w:rPr>
              <w:t xml:space="preserve">, viral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fungal </w:t>
            </w:r>
            <w:proofErr w:type="spellStart"/>
            <w:r w:rsidRPr="00A766F4">
              <w:rPr>
                <w:sz w:val="24"/>
                <w:szCs w:val="24"/>
              </w:rPr>
              <w:t>patojenlerin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taksonomisi</w:t>
            </w:r>
            <w:proofErr w:type="spellEnd"/>
            <w:r w:rsidRPr="00A766F4">
              <w:rPr>
                <w:sz w:val="24"/>
                <w:szCs w:val="24"/>
              </w:rPr>
              <w:t xml:space="preserve">, </w:t>
            </w:r>
            <w:proofErr w:type="spellStart"/>
            <w:r w:rsidRPr="00A766F4">
              <w:rPr>
                <w:sz w:val="24"/>
                <w:szCs w:val="24"/>
              </w:rPr>
              <w:t>morfolojisi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patogenezi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hakkındaki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bilgilerini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derinleştirir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992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8740F3" w:rsidRPr="00A766F4" w:rsidRDefault="008740F3" w:rsidP="008740F3">
            <w:pPr>
              <w:pStyle w:val="TableParagraph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3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Mikrobiyolojik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teşhis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yöntemlerini</w:t>
            </w:r>
            <w:proofErr w:type="spellEnd"/>
            <w:r w:rsidRPr="00A766F4">
              <w:rPr>
                <w:sz w:val="24"/>
                <w:szCs w:val="24"/>
              </w:rPr>
              <w:t xml:space="preserve"> (</w:t>
            </w:r>
            <w:proofErr w:type="spellStart"/>
            <w:r w:rsidRPr="00A766F4">
              <w:rPr>
                <w:sz w:val="24"/>
                <w:szCs w:val="24"/>
              </w:rPr>
              <w:t>izolasyon</w:t>
            </w:r>
            <w:proofErr w:type="spellEnd"/>
            <w:r w:rsidRPr="00A766F4">
              <w:rPr>
                <w:sz w:val="24"/>
                <w:szCs w:val="24"/>
              </w:rPr>
              <w:t xml:space="preserve">, </w:t>
            </w:r>
            <w:proofErr w:type="spellStart"/>
            <w:r w:rsidRPr="00A766F4">
              <w:rPr>
                <w:sz w:val="24"/>
                <w:szCs w:val="24"/>
              </w:rPr>
              <w:t>identifikasyon</w:t>
            </w:r>
            <w:proofErr w:type="spellEnd"/>
            <w:r w:rsidRPr="00A766F4">
              <w:rPr>
                <w:sz w:val="24"/>
                <w:szCs w:val="24"/>
              </w:rPr>
              <w:t xml:space="preserve">, </w:t>
            </w:r>
            <w:proofErr w:type="spellStart"/>
            <w:r w:rsidRPr="00A766F4">
              <w:rPr>
                <w:sz w:val="24"/>
                <w:szCs w:val="24"/>
              </w:rPr>
              <w:t>serolojik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moleküler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testler</w:t>
            </w:r>
            <w:proofErr w:type="spellEnd"/>
            <w:r w:rsidRPr="00A766F4">
              <w:rPr>
                <w:sz w:val="24"/>
                <w:szCs w:val="24"/>
              </w:rPr>
              <w:t xml:space="preserve">) </w:t>
            </w:r>
            <w:proofErr w:type="spellStart"/>
            <w:r w:rsidRPr="00A766F4">
              <w:rPr>
                <w:sz w:val="24"/>
                <w:szCs w:val="24"/>
              </w:rPr>
              <w:t>bağımsız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olarak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uygulama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becerisi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kazanır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9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4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22"/>
              <w:ind w:left="35"/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Laboratuvar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biyogüvenliği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biyoemniyet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kurallarını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en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üst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düzeyde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uygular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6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5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19"/>
              <w:ind w:left="35"/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Karmaşık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mikrobiyolojik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verileri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analiz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eder</w:t>
            </w:r>
            <w:proofErr w:type="spellEnd"/>
            <w:r w:rsidRPr="00A766F4">
              <w:rPr>
                <w:sz w:val="24"/>
                <w:szCs w:val="24"/>
              </w:rPr>
              <w:t xml:space="preserve">, </w:t>
            </w:r>
            <w:proofErr w:type="spellStart"/>
            <w:r w:rsidRPr="00A766F4">
              <w:rPr>
                <w:sz w:val="24"/>
                <w:szCs w:val="24"/>
              </w:rPr>
              <w:t>yorumlar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literatür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bilgisiyle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harmanlayarak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özgün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çözümler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üretir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9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6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22"/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Hastalıkların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epidemiyolojisini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anlar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zoonoz</w:t>
            </w:r>
            <w:proofErr w:type="spellEnd"/>
            <w:r w:rsidRPr="00A766F4">
              <w:rPr>
                <w:sz w:val="24"/>
                <w:szCs w:val="24"/>
              </w:rPr>
              <w:t xml:space="preserve"> (</w:t>
            </w:r>
            <w:proofErr w:type="spellStart"/>
            <w:r w:rsidRPr="00A766F4">
              <w:rPr>
                <w:sz w:val="24"/>
                <w:szCs w:val="24"/>
              </w:rPr>
              <w:t>hayvandan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insana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geçen</w:t>
            </w:r>
            <w:proofErr w:type="spellEnd"/>
            <w:r w:rsidRPr="00A766F4">
              <w:rPr>
                <w:sz w:val="24"/>
                <w:szCs w:val="24"/>
              </w:rPr>
              <w:t xml:space="preserve">) </w:t>
            </w:r>
            <w:proofErr w:type="spellStart"/>
            <w:r w:rsidRPr="00A766F4">
              <w:rPr>
                <w:sz w:val="24"/>
                <w:szCs w:val="24"/>
              </w:rPr>
              <w:t>hastalıklarla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mücadelede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stratejiler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geliştirir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623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7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Bilimsel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araştırma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yayın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süreçlerinde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etik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kurallara</w:t>
            </w:r>
            <w:proofErr w:type="spellEnd"/>
            <w:r w:rsidRPr="00A766F4">
              <w:rPr>
                <w:sz w:val="24"/>
                <w:szCs w:val="24"/>
              </w:rPr>
              <w:t xml:space="preserve"> tam </w:t>
            </w:r>
            <w:proofErr w:type="spellStart"/>
            <w:r w:rsidRPr="00A766F4">
              <w:rPr>
                <w:sz w:val="24"/>
                <w:szCs w:val="24"/>
              </w:rPr>
              <w:t>uyum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sağlar</w:t>
            </w:r>
            <w:proofErr w:type="spellEnd"/>
            <w:r w:rsidRPr="00A766F4">
              <w:rPr>
                <w:sz w:val="24"/>
                <w:szCs w:val="24"/>
              </w:rPr>
              <w:t xml:space="preserve">; </w:t>
            </w:r>
            <w:proofErr w:type="spellStart"/>
            <w:r w:rsidRPr="00A766F4">
              <w:rPr>
                <w:sz w:val="24"/>
                <w:szCs w:val="24"/>
              </w:rPr>
              <w:t>hayvan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deneyleri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klinik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örneklerle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çalışma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etiğini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gözetir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623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1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8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Alanındaki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çalışmaları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eleştirel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bir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süzgeçten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geçirerek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öz-değerlendirme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yapar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6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9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Elde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ettiği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bilimsel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verileri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ulusal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veya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uluslararası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platformlarda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sözlü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ve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yazılı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olarak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etkili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bir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şekilde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sunar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644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83"/>
              <w:ind w:left="60" w:right="43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10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8740F3">
            <w:pPr>
              <w:rPr>
                <w:sz w:val="24"/>
                <w:szCs w:val="24"/>
              </w:rPr>
            </w:pPr>
            <w:proofErr w:type="spellStart"/>
            <w:r w:rsidRPr="00A766F4">
              <w:rPr>
                <w:sz w:val="24"/>
                <w:szCs w:val="24"/>
              </w:rPr>
              <w:t>Bir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araştırma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projesini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tasarım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aşamasından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sonuç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raporuna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kadar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bağımsız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bir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şekilde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yönetme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yetkinliği</w:t>
            </w:r>
            <w:proofErr w:type="spellEnd"/>
            <w:r w:rsidRPr="00A766F4">
              <w:rPr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sz w:val="24"/>
                <w:szCs w:val="24"/>
              </w:rPr>
              <w:t>kazanır</w:t>
            </w:r>
            <w:proofErr w:type="spellEnd"/>
            <w:r w:rsidRPr="00A766F4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p w:rsidR="007B5BA3" w:rsidRDefault="007B5BA3" w:rsidP="00A766F4"/>
    <w:sectPr w:rsidR="007B5BA3" w:rsidSect="00F52EA8">
      <w:pgSz w:w="11906" w:h="16838"/>
      <w:pgMar w:top="1417" w:right="1417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207F88"/>
    <w:rsid w:val="0059704A"/>
    <w:rsid w:val="0068766F"/>
    <w:rsid w:val="007B5BA3"/>
    <w:rsid w:val="008740F3"/>
    <w:rsid w:val="00A766F4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C8BDE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8</cp:revision>
  <dcterms:created xsi:type="dcterms:W3CDTF">2026-05-05T10:03:00Z</dcterms:created>
  <dcterms:modified xsi:type="dcterms:W3CDTF">2026-05-06T19:32:00Z</dcterms:modified>
</cp:coreProperties>
</file>