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195"/>
        <w:gridCol w:w="1592"/>
        <w:gridCol w:w="1756"/>
        <w:gridCol w:w="1719"/>
        <w:gridCol w:w="1775"/>
        <w:gridCol w:w="1699"/>
      </w:tblGrid>
      <w:tr w:rsidR="00254E4E" w:rsidRPr="00254E4E" w:rsidTr="00254E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Program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Adı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:</w:t>
            </w:r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Veterinerlik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Mikrobiyolojisi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Tezli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Programı</w:t>
            </w:r>
            <w:proofErr w:type="spellEnd"/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Dönemi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: </w:t>
            </w:r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2026-2027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Yılı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proofErr w:type="spellEnd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431CC">
              <w:rPr>
                <w:rFonts w:eastAsia="Calibri"/>
                <w:sz w:val="20"/>
                <w:szCs w:val="20"/>
                <w:lang w:val="en-US" w:eastAsia="en-US"/>
              </w:rPr>
              <w:t>Yarıyılı</w:t>
            </w:r>
            <w:proofErr w:type="spellEnd"/>
          </w:p>
        </w:tc>
      </w:tr>
      <w:tr w:rsidR="00C431CC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  <w:proofErr w:type="spellEnd"/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  <w:proofErr w:type="spellEnd"/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  <w:proofErr w:type="spellEnd"/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  <w:proofErr w:type="spellEnd"/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  <w:proofErr w:type="spellEnd"/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  <w:proofErr w:type="spellEnd"/>
          </w:p>
        </w:tc>
      </w:tr>
      <w:tr w:rsidR="00C431CC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45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C431CC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78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750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9E2223" w:rsidRDefault="00C431CC" w:rsidP="009E222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  <w:p w:rsidR="009E2223" w:rsidRPr="009E2223" w:rsidRDefault="009E2223" w:rsidP="009E222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9E2223" w:rsidRPr="00254E4E" w:rsidRDefault="009E2223" w:rsidP="009E222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729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C431CC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VMY-141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Bakterilerin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Moleküler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Tiplendirme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</w:p>
        </w:tc>
        <w:tc>
          <w:tcPr>
            <w:tcW w:w="1750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VMY-129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Besiyerleri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Sterilizasyon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Dezenfeksiyon</w:t>
            </w:r>
            <w:proofErr w:type="spellEnd"/>
          </w:p>
        </w:tc>
        <w:tc>
          <w:tcPr>
            <w:tcW w:w="1729" w:type="dxa"/>
            <w:vAlign w:val="center"/>
          </w:tcPr>
          <w:p w:rsid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VMY-141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Bakterilerin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Moleküler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Tiplendirme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</w:p>
        </w:tc>
        <w:tc>
          <w:tcPr>
            <w:tcW w:w="1750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VMY-129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Besiyerleri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Sterilizasyon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Dezenfeksiyon</w:t>
            </w:r>
            <w:proofErr w:type="spellEnd"/>
          </w:p>
        </w:tc>
        <w:tc>
          <w:tcPr>
            <w:tcW w:w="1729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VMY-202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VMY-141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Bakterilerin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Moleküler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Tiplendirme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Yöntemleri</w:t>
            </w:r>
            <w:proofErr w:type="spellEnd"/>
          </w:p>
        </w:tc>
        <w:tc>
          <w:tcPr>
            <w:tcW w:w="1750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VMY-103 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</w:p>
          <w:p w:rsidR="00C431CC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VMY-129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Besiyerleri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Sterilizasyon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Dezenfeksiyon</w:t>
            </w:r>
            <w:proofErr w:type="spellEnd"/>
          </w:p>
        </w:tc>
        <w:tc>
          <w:tcPr>
            <w:tcW w:w="1729" w:type="dxa"/>
            <w:vAlign w:val="center"/>
          </w:tcPr>
          <w:p w:rsidR="009E2223" w:rsidRPr="009E2223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VMY-105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254E4E" w:rsidRPr="00254E4E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  <w:bookmarkStart w:id="0" w:name="_GoBack"/>
            <w:bookmarkEnd w:id="0"/>
          </w:p>
        </w:tc>
      </w:tr>
      <w:tr w:rsidR="00C431CC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Epidemiyoloji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VMY-103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</w:p>
          <w:p w:rsidR="00C431CC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750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Mikrobiyoloji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C431CC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VMY-102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Seminer</w:t>
            </w:r>
            <w:proofErr w:type="spellEnd"/>
          </w:p>
          <w:p w:rsidR="009E2223" w:rsidRPr="00254E4E" w:rsidRDefault="009E2223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VMY-137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Antibiyotiklere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Dirençlik</w:t>
            </w:r>
            <w:proofErr w:type="spellEnd"/>
          </w:p>
        </w:tc>
        <w:tc>
          <w:tcPr>
            <w:tcW w:w="1729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VYM-128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Antijen-Antikor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Reaksiyonları</w:t>
            </w:r>
            <w:proofErr w:type="spellEnd"/>
          </w:p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C431CC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45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</w:p>
        </w:tc>
        <w:tc>
          <w:tcPr>
            <w:tcW w:w="1788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Epidemiyoloji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</w:tc>
        <w:tc>
          <w:tcPr>
            <w:tcW w:w="1750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Mikrobiyoloji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  <w:p w:rsidR="009E2223" w:rsidRDefault="009E2223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9E2223" w:rsidRPr="009E2223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VMY-102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Seminer</w:t>
            </w:r>
            <w:proofErr w:type="spellEnd"/>
          </w:p>
          <w:p w:rsidR="009E2223" w:rsidRPr="00254E4E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VMY-137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Antibiyotiklere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Dirençlik</w:t>
            </w:r>
            <w:proofErr w:type="spellEnd"/>
          </w:p>
        </w:tc>
        <w:tc>
          <w:tcPr>
            <w:tcW w:w="1729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VYM-128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Antijen-Antikor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Reaksiyonları</w:t>
            </w:r>
            <w:proofErr w:type="spellEnd"/>
          </w:p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C431CC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45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</w:p>
        </w:tc>
        <w:tc>
          <w:tcPr>
            <w:tcW w:w="1788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VMY-119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Epidemiyoloji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</w:tc>
        <w:tc>
          <w:tcPr>
            <w:tcW w:w="1750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VMY-115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Genel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Mikrobiyoloji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-I</w:t>
            </w:r>
          </w:p>
          <w:p w:rsidR="009E2223" w:rsidRDefault="009E2223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9E2223" w:rsidRDefault="009E2223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VMY-103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</w:p>
          <w:p w:rsidR="009E2223" w:rsidRPr="00254E4E" w:rsidRDefault="009E2223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  <w:p w:rsidR="00C431CC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VMY-137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Antibiyotiklere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Dirençlik</w:t>
            </w:r>
            <w:proofErr w:type="spellEnd"/>
          </w:p>
        </w:tc>
        <w:tc>
          <w:tcPr>
            <w:tcW w:w="1729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VYM-128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Antijen-Antikor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Reaksiyonları</w:t>
            </w:r>
            <w:proofErr w:type="spellEnd"/>
          </w:p>
          <w:p w:rsidR="00C431CC" w:rsidRPr="00C431CC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C431CC" w:rsidRPr="00254E4E" w:rsidRDefault="00C431CC" w:rsidP="00C431CC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</w:tr>
      <w:tr w:rsidR="00C431CC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45" w:type="dxa"/>
            <w:vAlign w:val="center"/>
          </w:tcPr>
          <w:p w:rsidR="00254E4E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VMY-107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</w:p>
        </w:tc>
        <w:tc>
          <w:tcPr>
            <w:tcW w:w="1788" w:type="dxa"/>
            <w:vAlign w:val="center"/>
          </w:tcPr>
          <w:p w:rsid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VMY-103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</w:p>
          <w:p w:rsidR="00C431CC" w:rsidRP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</w:tc>
        <w:tc>
          <w:tcPr>
            <w:tcW w:w="1750" w:type="dxa"/>
            <w:vAlign w:val="center"/>
          </w:tcPr>
          <w:p w:rsidR="00C431CC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VMY-103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Default="00C431CC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Muazzez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YEŞİLYURT)</w:t>
            </w:r>
          </w:p>
          <w:p w:rsidR="009E2223" w:rsidRDefault="009E2223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9E2223" w:rsidRPr="009E2223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VMY-105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</w:p>
          <w:p w:rsidR="009E2223" w:rsidRPr="00254E4E" w:rsidRDefault="009E2223" w:rsidP="009E222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(Dr.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Öğr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Üyesi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>Songül</w:t>
            </w:r>
            <w:proofErr w:type="spellEnd"/>
            <w:r w:rsidRPr="009E2223">
              <w:rPr>
                <w:rFonts w:eastAsia="Calibri"/>
                <w:sz w:val="20"/>
                <w:szCs w:val="20"/>
                <w:lang w:val="en-US" w:eastAsia="en-US"/>
              </w:rPr>
              <w:t xml:space="preserve"> ÖTKÜN)</w:t>
            </w:r>
          </w:p>
        </w:tc>
        <w:tc>
          <w:tcPr>
            <w:tcW w:w="1808" w:type="dxa"/>
            <w:vAlign w:val="center"/>
          </w:tcPr>
          <w:p w:rsidR="00C431CC" w:rsidRPr="00C431CC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VMY-204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</w:p>
          <w:p w:rsidR="00254E4E" w:rsidRPr="00254E4E" w:rsidRDefault="00C431CC" w:rsidP="00C431CC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Doç</w:t>
            </w:r>
            <w:proofErr w:type="spellEnd"/>
            <w:r w:rsidRPr="00C431CC">
              <w:rPr>
                <w:rFonts w:eastAsia="Calibri"/>
                <w:sz w:val="20"/>
                <w:szCs w:val="20"/>
                <w:lang w:val="en-US" w:eastAsia="en-US"/>
              </w:rPr>
              <w:t>. Dr. Özgül GÜLAYDIN)</w:t>
            </w: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375" w:rsidRDefault="00F41375">
      <w:r>
        <w:separator/>
      </w:r>
    </w:p>
  </w:endnote>
  <w:endnote w:type="continuationSeparator" w:id="0">
    <w:p w:rsidR="00F41375" w:rsidRDefault="00F41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375" w:rsidRDefault="00F41375">
      <w:r>
        <w:separator/>
      </w:r>
    </w:p>
  </w:footnote>
  <w:footnote w:type="continuationSeparator" w:id="0">
    <w:p w:rsidR="00F41375" w:rsidRDefault="00F41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9111C"/>
    <w:rsid w:val="006A2499"/>
    <w:rsid w:val="006C06C0"/>
    <w:rsid w:val="006C6D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14A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2223"/>
    <w:rsid w:val="009E3AB2"/>
    <w:rsid w:val="00A26ED0"/>
    <w:rsid w:val="00A367D2"/>
    <w:rsid w:val="00A4550F"/>
    <w:rsid w:val="00A501AD"/>
    <w:rsid w:val="00A8166A"/>
    <w:rsid w:val="00AE3BED"/>
    <w:rsid w:val="00B331D9"/>
    <w:rsid w:val="00B52D7C"/>
    <w:rsid w:val="00B53771"/>
    <w:rsid w:val="00B709CE"/>
    <w:rsid w:val="00BB3857"/>
    <w:rsid w:val="00BC03ED"/>
    <w:rsid w:val="00BC680D"/>
    <w:rsid w:val="00BD591B"/>
    <w:rsid w:val="00BF398F"/>
    <w:rsid w:val="00C117C2"/>
    <w:rsid w:val="00C431CC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41375"/>
    <w:rsid w:val="00FA487E"/>
    <w:rsid w:val="00FB5103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69102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223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2026-09-16T09:30:00Z</dcterms:created>
  <dcterms:modified xsi:type="dcterms:W3CDTF">2026-09-16T09:30:00Z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