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"/>
        <w:tblW w:w="0" w:type="auto"/>
        <w:tblLook w:val="04A0" w:firstRow="1" w:lastRow="0" w:firstColumn="1" w:lastColumn="0" w:noHBand="0" w:noVBand="1"/>
      </w:tblPr>
      <w:tblGrid>
        <w:gridCol w:w="1202"/>
        <w:gridCol w:w="1628"/>
        <w:gridCol w:w="1754"/>
        <w:gridCol w:w="1717"/>
        <w:gridCol w:w="1750"/>
        <w:gridCol w:w="1685"/>
      </w:tblGrid>
      <w:tr w:rsidR="00254E4E" w:rsidRPr="00254E4E" w14:paraId="51F9AF85" w14:textId="77777777" w:rsidTr="00254E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62" w:type="dxa"/>
            <w:gridSpan w:val="6"/>
            <w:vAlign w:val="center"/>
          </w:tcPr>
          <w:p w14:paraId="5FF1954E" w14:textId="608B0E84" w:rsidR="00254E4E" w:rsidRPr="00254E4E" w:rsidRDefault="00254E4E" w:rsidP="00254E4E">
            <w:pPr>
              <w:spacing w:before="120" w:after="12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Program </w:t>
            </w: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Adı</w:t>
            </w:r>
            <w:proofErr w:type="spellEnd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:</w:t>
            </w:r>
            <w:r w:rsid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7E2DAF">
              <w:rPr>
                <w:rFonts w:eastAsia="Calibri"/>
                <w:sz w:val="20"/>
                <w:szCs w:val="20"/>
                <w:lang w:val="en-US" w:eastAsia="en-US"/>
              </w:rPr>
              <w:t>Veterinerlik</w:t>
            </w:r>
            <w:proofErr w:type="spellEnd"/>
            <w:r w:rsid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7E2DAF">
              <w:rPr>
                <w:rFonts w:eastAsia="Calibri"/>
                <w:sz w:val="20"/>
                <w:szCs w:val="20"/>
                <w:lang w:val="en-US" w:eastAsia="en-US"/>
              </w:rPr>
              <w:t>Cerrahisi</w:t>
            </w:r>
            <w:proofErr w:type="spellEnd"/>
            <w:r w:rsid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7E2DAF">
              <w:rPr>
                <w:rFonts w:eastAsia="Calibri"/>
                <w:sz w:val="20"/>
                <w:szCs w:val="20"/>
                <w:lang w:val="en-US" w:eastAsia="en-US"/>
              </w:rPr>
              <w:t>Tezli</w:t>
            </w:r>
            <w:proofErr w:type="spellEnd"/>
            <w:r w:rsid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7E2DAF">
              <w:rPr>
                <w:rFonts w:eastAsia="Calibri"/>
                <w:sz w:val="20"/>
                <w:szCs w:val="20"/>
                <w:lang w:val="en-US" w:eastAsia="en-US"/>
              </w:rPr>
              <w:t>Yüksek</w:t>
            </w:r>
            <w:proofErr w:type="spellEnd"/>
            <w:r w:rsid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7E2DAF">
              <w:rPr>
                <w:rFonts w:eastAsia="Calibri"/>
                <w:sz w:val="20"/>
                <w:szCs w:val="20"/>
                <w:lang w:val="en-US" w:eastAsia="en-US"/>
              </w:rPr>
              <w:t>Lisans</w:t>
            </w:r>
            <w:proofErr w:type="spellEnd"/>
            <w:r w:rsid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7E2DAF">
              <w:rPr>
                <w:rFonts w:eastAsia="Calibri"/>
                <w:sz w:val="20"/>
                <w:szCs w:val="20"/>
                <w:lang w:val="en-US" w:eastAsia="en-US"/>
              </w:rPr>
              <w:t>Programı</w:t>
            </w:r>
            <w:proofErr w:type="spellEnd"/>
          </w:p>
        </w:tc>
      </w:tr>
      <w:tr w:rsidR="00254E4E" w:rsidRPr="00254E4E" w14:paraId="19C329DE" w14:textId="77777777" w:rsidTr="00254E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62" w:type="dxa"/>
            <w:gridSpan w:val="6"/>
            <w:vAlign w:val="center"/>
          </w:tcPr>
          <w:p w14:paraId="72CF6784" w14:textId="2C381DFF" w:rsidR="00254E4E" w:rsidRPr="00254E4E" w:rsidRDefault="00254E4E" w:rsidP="00254E4E">
            <w:pPr>
              <w:spacing w:before="120" w:after="120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Eğitim-Öğretim</w:t>
            </w:r>
            <w:proofErr w:type="spellEnd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Dönemi</w:t>
            </w:r>
            <w:proofErr w:type="spellEnd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: </w:t>
            </w:r>
            <w:r w:rsidR="00A176DE">
              <w:rPr>
                <w:rFonts w:eastAsia="Calibri"/>
                <w:sz w:val="20"/>
                <w:szCs w:val="20"/>
                <w:lang w:val="en-US" w:eastAsia="en-US"/>
              </w:rPr>
              <w:t xml:space="preserve">2026-2027 </w:t>
            </w:r>
            <w:proofErr w:type="spellStart"/>
            <w:r w:rsidR="00D143AC">
              <w:rPr>
                <w:rFonts w:eastAsia="Calibri"/>
                <w:sz w:val="20"/>
                <w:szCs w:val="20"/>
                <w:lang w:val="en-US" w:eastAsia="en-US"/>
              </w:rPr>
              <w:t>Eğitim-Öğretim</w:t>
            </w:r>
            <w:proofErr w:type="spellEnd"/>
            <w:r w:rsidR="00D143A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D143AC">
              <w:rPr>
                <w:rFonts w:eastAsia="Calibri"/>
                <w:sz w:val="20"/>
                <w:szCs w:val="20"/>
                <w:lang w:val="en-US" w:eastAsia="en-US"/>
              </w:rPr>
              <w:t>Yılı</w:t>
            </w:r>
            <w:proofErr w:type="spellEnd"/>
            <w:r w:rsidR="00D143A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D143AC">
              <w:rPr>
                <w:rFonts w:eastAsia="Calibri"/>
                <w:sz w:val="20"/>
                <w:szCs w:val="20"/>
                <w:lang w:val="en-US" w:eastAsia="en-US"/>
              </w:rPr>
              <w:t>Güz</w:t>
            </w:r>
            <w:proofErr w:type="spellEnd"/>
            <w:r w:rsidR="00D143AC">
              <w:rPr>
                <w:rFonts w:eastAsia="Calibri"/>
                <w:sz w:val="20"/>
                <w:szCs w:val="20"/>
                <w:lang w:val="en-US" w:eastAsia="en-US"/>
              </w:rPr>
              <w:t xml:space="preserve"> Yarıyılı</w:t>
            </w:r>
            <w:bookmarkStart w:id="0" w:name="_GoBack"/>
            <w:bookmarkEnd w:id="0"/>
          </w:p>
        </w:tc>
      </w:tr>
      <w:tr w:rsidR="00254E4E" w:rsidRPr="00254E4E" w14:paraId="4F39B560" w14:textId="77777777" w:rsidTr="00254E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14:paraId="6F29E750" w14:textId="77777777"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Saat</w:t>
            </w:r>
          </w:p>
        </w:tc>
        <w:tc>
          <w:tcPr>
            <w:tcW w:w="1645" w:type="dxa"/>
            <w:vAlign w:val="center"/>
          </w:tcPr>
          <w:p w14:paraId="359BD4B6" w14:textId="77777777"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Pazartesi</w:t>
            </w:r>
            <w:proofErr w:type="spellEnd"/>
          </w:p>
        </w:tc>
        <w:tc>
          <w:tcPr>
            <w:tcW w:w="1788" w:type="dxa"/>
            <w:vAlign w:val="center"/>
          </w:tcPr>
          <w:p w14:paraId="363C0C21" w14:textId="77777777"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Salı</w:t>
            </w:r>
            <w:proofErr w:type="spellEnd"/>
          </w:p>
        </w:tc>
        <w:tc>
          <w:tcPr>
            <w:tcW w:w="1750" w:type="dxa"/>
            <w:vAlign w:val="center"/>
          </w:tcPr>
          <w:p w14:paraId="38AA28CD" w14:textId="77777777"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Çarşamba</w:t>
            </w:r>
            <w:proofErr w:type="spellEnd"/>
          </w:p>
        </w:tc>
        <w:tc>
          <w:tcPr>
            <w:tcW w:w="1808" w:type="dxa"/>
            <w:vAlign w:val="center"/>
          </w:tcPr>
          <w:p w14:paraId="72EC2001" w14:textId="77777777"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Perşembe</w:t>
            </w:r>
            <w:proofErr w:type="spellEnd"/>
          </w:p>
        </w:tc>
        <w:tc>
          <w:tcPr>
            <w:tcW w:w="1729" w:type="dxa"/>
            <w:vAlign w:val="center"/>
          </w:tcPr>
          <w:p w14:paraId="6794B6E7" w14:textId="77777777"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Cuma</w:t>
            </w:r>
          </w:p>
        </w:tc>
      </w:tr>
      <w:tr w:rsidR="00254E4E" w:rsidRPr="00254E4E" w14:paraId="5458393D" w14:textId="77777777" w:rsidTr="00254E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14:paraId="73F00E92" w14:textId="77777777"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08.00-08.45</w:t>
            </w:r>
          </w:p>
        </w:tc>
        <w:tc>
          <w:tcPr>
            <w:tcW w:w="1645" w:type="dxa"/>
            <w:vAlign w:val="center"/>
          </w:tcPr>
          <w:p w14:paraId="5B6BEA0D" w14:textId="371112B7" w:rsidR="00254E4E" w:rsidRPr="00254E4E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VCY101/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</w:t>
            </w:r>
          </w:p>
        </w:tc>
        <w:tc>
          <w:tcPr>
            <w:tcW w:w="1788" w:type="dxa"/>
            <w:vAlign w:val="center"/>
          </w:tcPr>
          <w:p w14:paraId="55FEEE08" w14:textId="0A9C4A9E" w:rsidR="00254E4E" w:rsidRPr="00254E4E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VCY101/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</w:t>
            </w:r>
          </w:p>
        </w:tc>
        <w:tc>
          <w:tcPr>
            <w:tcW w:w="1750" w:type="dxa"/>
            <w:vAlign w:val="center"/>
          </w:tcPr>
          <w:p w14:paraId="2FFE85AB" w14:textId="28E7486C" w:rsidR="00254E4E" w:rsidRPr="00254E4E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VCY101/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</w:t>
            </w:r>
          </w:p>
        </w:tc>
        <w:tc>
          <w:tcPr>
            <w:tcW w:w="1808" w:type="dxa"/>
            <w:vAlign w:val="center"/>
          </w:tcPr>
          <w:p w14:paraId="525AC604" w14:textId="4BD2137A" w:rsidR="00254E4E" w:rsidRPr="00254E4E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VCY101/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</w:t>
            </w:r>
          </w:p>
        </w:tc>
        <w:tc>
          <w:tcPr>
            <w:tcW w:w="1729" w:type="dxa"/>
            <w:vAlign w:val="center"/>
          </w:tcPr>
          <w:p w14:paraId="7F6B5992" w14:textId="55420AA8" w:rsidR="00254E4E" w:rsidRPr="00254E4E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VCY101/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</w:t>
            </w:r>
          </w:p>
        </w:tc>
      </w:tr>
      <w:tr w:rsidR="00254E4E" w:rsidRPr="00254E4E" w14:paraId="40718792" w14:textId="77777777" w:rsidTr="00254E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14:paraId="5798B519" w14:textId="77777777"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09.00-09.45</w:t>
            </w:r>
          </w:p>
        </w:tc>
        <w:tc>
          <w:tcPr>
            <w:tcW w:w="1645" w:type="dxa"/>
            <w:vAlign w:val="center"/>
          </w:tcPr>
          <w:p w14:paraId="1868550E" w14:textId="7886365E"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14:paraId="3B299658" w14:textId="77777777" w:rsidR="00254E4E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VCY117 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Yaralara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Yaklaşım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Görkem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ÇETİNKOL) T</w:t>
            </w:r>
          </w:p>
          <w:p w14:paraId="52BA37BA" w14:textId="77777777" w:rsidR="007E2DAF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VCY121 / Kulak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Tedavi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Seçenekleri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(Aleyna OKUMUŞ) T</w:t>
            </w:r>
          </w:p>
          <w:p w14:paraId="5B05D30E" w14:textId="77777777" w:rsidR="007E2DAF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VCY127 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Özefagus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Cerrahisi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Simay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ÖZTÜRK) T</w:t>
            </w:r>
          </w:p>
          <w:p w14:paraId="7593ACCF" w14:textId="4009B5D4" w:rsidR="007E2DAF" w:rsidRPr="00254E4E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VCY109/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Cerrahi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Enfeksiyonlar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Antibiyotik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Seçimi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Buse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Güldane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TUNAS) T</w:t>
            </w:r>
          </w:p>
        </w:tc>
        <w:tc>
          <w:tcPr>
            <w:tcW w:w="1750" w:type="dxa"/>
            <w:vAlign w:val="center"/>
          </w:tcPr>
          <w:p w14:paraId="3F7FE3CE" w14:textId="77777777" w:rsidR="00254E4E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VCY107/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Genel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Cerrahi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İlkeleri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Buse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Güldane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TUNAS) T</w:t>
            </w:r>
          </w:p>
          <w:p w14:paraId="7EE58ABF" w14:textId="77777777" w:rsidR="007E2DAF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VCY129 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Gastrik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Yabancı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Cisimler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Simay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ÖZTÜRK) T</w:t>
            </w:r>
          </w:p>
          <w:p w14:paraId="5885C1CD" w14:textId="77777777" w:rsidR="007E2DAF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VCY123 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Fıtıklara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Yaklaşım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Onarım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Aleyna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OKUMUŞ) T</w:t>
            </w:r>
          </w:p>
          <w:p w14:paraId="3D598047" w14:textId="540C3E01" w:rsidR="00310F01" w:rsidRPr="00254E4E" w:rsidRDefault="00310F01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VCY115 /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Cerrahi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Hastalarında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Endoskopi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Uygulamaları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gÖRKEM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çetinkol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) T</w:t>
            </w:r>
          </w:p>
        </w:tc>
        <w:tc>
          <w:tcPr>
            <w:tcW w:w="1808" w:type="dxa"/>
            <w:vAlign w:val="center"/>
          </w:tcPr>
          <w:p w14:paraId="2D9B0008" w14:textId="77777777"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29" w:type="dxa"/>
            <w:vAlign w:val="center"/>
          </w:tcPr>
          <w:p w14:paraId="2E5CFD63" w14:textId="54EEBD23" w:rsidR="00254E4E" w:rsidRPr="00254E4E" w:rsidRDefault="00310F01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VCY125 /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Salya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Bezi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Akıtıcı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Kanalı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(Simay ÖZTÜRK) T</w:t>
            </w:r>
          </w:p>
        </w:tc>
      </w:tr>
      <w:tr w:rsidR="00254E4E" w:rsidRPr="00254E4E" w14:paraId="149A55E2" w14:textId="77777777" w:rsidTr="00254E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14:paraId="5E6AC640" w14:textId="77777777"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10.00-10.45</w:t>
            </w:r>
          </w:p>
        </w:tc>
        <w:tc>
          <w:tcPr>
            <w:tcW w:w="1645" w:type="dxa"/>
            <w:vAlign w:val="center"/>
          </w:tcPr>
          <w:p w14:paraId="414479C4" w14:textId="4FE0AB35"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14:paraId="59069F17" w14:textId="77777777" w:rsidR="00254E4E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VCY117 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Yaralara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Yaklaşım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Görkem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ÇETİNKOL) T</w:t>
            </w:r>
          </w:p>
          <w:p w14:paraId="77C0C737" w14:textId="77777777" w:rsidR="007E2DAF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VCY121 / Kulak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Tedavi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Seçenekleri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(Aleyna OKUMUŞ) T</w:t>
            </w:r>
          </w:p>
          <w:p w14:paraId="151D3CFF" w14:textId="77777777" w:rsidR="007E2DAF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VCY127 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Özefagus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Cerrahisi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Simay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ÖZTÜRK) T</w:t>
            </w:r>
          </w:p>
          <w:p w14:paraId="7B0018FC" w14:textId="75E09C8B" w:rsidR="007E2DAF" w:rsidRPr="00254E4E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VCY109/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Cerrahi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Enfeksiyonlar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Antibiyotik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Seçimi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Buse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Güldane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TUNAS) T</w:t>
            </w:r>
          </w:p>
        </w:tc>
        <w:tc>
          <w:tcPr>
            <w:tcW w:w="1750" w:type="dxa"/>
            <w:vAlign w:val="center"/>
          </w:tcPr>
          <w:p w14:paraId="5C555389" w14:textId="77777777" w:rsidR="00254E4E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VCY107/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Genel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Cerrahi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İlkeleri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Buse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Güldane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TUNAS) T</w:t>
            </w:r>
          </w:p>
          <w:p w14:paraId="604DB9C5" w14:textId="77777777" w:rsidR="007E2DAF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VCY129 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Gastrik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Yabancı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Cisimler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Simay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ÖZTÜRK) T</w:t>
            </w:r>
          </w:p>
          <w:p w14:paraId="253635D1" w14:textId="77777777" w:rsidR="007E2DAF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VCY123 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Fıtıklara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Yaklaşım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Onarım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Aleyna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OKUMUŞ) T</w:t>
            </w:r>
          </w:p>
          <w:p w14:paraId="4DCB7202" w14:textId="100103F1" w:rsidR="00310F01" w:rsidRPr="00254E4E" w:rsidRDefault="00310F01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VCY115 /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Cerrahi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Hastalarında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Endoskopi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Uygulamaları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gÖRKEM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çetinkol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) T</w:t>
            </w:r>
          </w:p>
        </w:tc>
        <w:tc>
          <w:tcPr>
            <w:tcW w:w="1808" w:type="dxa"/>
            <w:vAlign w:val="center"/>
          </w:tcPr>
          <w:p w14:paraId="10E19750" w14:textId="77777777"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29" w:type="dxa"/>
            <w:vAlign w:val="center"/>
          </w:tcPr>
          <w:p w14:paraId="397690B6" w14:textId="6E1F34E4" w:rsidR="00254E4E" w:rsidRPr="00254E4E" w:rsidRDefault="00310F01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VCY125 /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Salya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Bezi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Akıtıcı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Kanalı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(Simay ÖZTÜRK) T</w:t>
            </w:r>
          </w:p>
        </w:tc>
      </w:tr>
      <w:tr w:rsidR="00254E4E" w:rsidRPr="00254E4E" w14:paraId="6B460DD5" w14:textId="77777777" w:rsidTr="00254E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14:paraId="7FDD88AD" w14:textId="77777777"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11.00-11.45</w:t>
            </w:r>
          </w:p>
        </w:tc>
        <w:tc>
          <w:tcPr>
            <w:tcW w:w="1645" w:type="dxa"/>
            <w:vAlign w:val="center"/>
          </w:tcPr>
          <w:p w14:paraId="70D16349" w14:textId="79150237"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14:paraId="36339069" w14:textId="77777777" w:rsidR="00254E4E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VCY117 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Yaralara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Yaklaşım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Görkem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ÇETİNKOL) T</w:t>
            </w:r>
          </w:p>
          <w:p w14:paraId="34657654" w14:textId="77777777" w:rsidR="007E2DAF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VCY121 / Kulak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Tedavi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Seçenekleri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(Aleyna OKUMUŞ) T</w:t>
            </w:r>
          </w:p>
          <w:p w14:paraId="416D1965" w14:textId="77777777" w:rsidR="007E2DAF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VCY127 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Özefagus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Cerrahisi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Simay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ÖZTÜRK) T</w:t>
            </w:r>
          </w:p>
          <w:p w14:paraId="2BDACCE6" w14:textId="017DBE83" w:rsidR="007E2DAF" w:rsidRPr="00254E4E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VCY109/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Cerrahi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Enfeksiyonlar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Antibiyotik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Seçimi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Buse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Güldane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TUNAS) T</w:t>
            </w:r>
          </w:p>
        </w:tc>
        <w:tc>
          <w:tcPr>
            <w:tcW w:w="1750" w:type="dxa"/>
            <w:vAlign w:val="center"/>
          </w:tcPr>
          <w:p w14:paraId="64E15A7A" w14:textId="77777777" w:rsidR="00254E4E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VCY107/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Genel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Cerrahi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İlkeleri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Buse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Güldane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TUNAS) T</w:t>
            </w:r>
          </w:p>
          <w:p w14:paraId="47869225" w14:textId="77777777" w:rsidR="007E2DAF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VCY129 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Gastrik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Yabancı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Cisimler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Simay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ÖZTÜRK) T</w:t>
            </w:r>
          </w:p>
          <w:p w14:paraId="49FCED41" w14:textId="77777777" w:rsidR="007E2DAF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VCY123 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Fıtıklara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Yaklaşım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Onarım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Aleyna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OKUMUŞ) T</w:t>
            </w:r>
          </w:p>
          <w:p w14:paraId="03F36442" w14:textId="5C0EEBA1" w:rsidR="00310F01" w:rsidRPr="00254E4E" w:rsidRDefault="00310F01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VCY115 /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Cerrahi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Hastalarında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Endoskopi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Uygulamaları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gÖRKEM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çetinkol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) T</w:t>
            </w:r>
          </w:p>
        </w:tc>
        <w:tc>
          <w:tcPr>
            <w:tcW w:w="1808" w:type="dxa"/>
            <w:vAlign w:val="center"/>
          </w:tcPr>
          <w:p w14:paraId="2B59DD25" w14:textId="77777777"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29" w:type="dxa"/>
            <w:vAlign w:val="center"/>
          </w:tcPr>
          <w:p w14:paraId="31858B84" w14:textId="6A2FEC8C" w:rsidR="00254E4E" w:rsidRPr="00254E4E" w:rsidRDefault="00310F01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VCY125 /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Salya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Bezi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Akıtıcı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Kanalı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>Hastalıkları</w:t>
            </w:r>
            <w:proofErr w:type="spellEnd"/>
            <w:r w:rsidRPr="00310F01">
              <w:rPr>
                <w:rFonts w:eastAsia="Calibri"/>
                <w:sz w:val="20"/>
                <w:szCs w:val="20"/>
                <w:lang w:val="en-US" w:eastAsia="en-US"/>
              </w:rPr>
              <w:t xml:space="preserve"> (Simay ÖZTÜRK) T</w:t>
            </w:r>
          </w:p>
        </w:tc>
      </w:tr>
      <w:tr w:rsidR="00254E4E" w:rsidRPr="00254E4E" w14:paraId="55908400" w14:textId="77777777" w:rsidTr="00254E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14:paraId="798D9E22" w14:textId="77777777"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13.00-13.45</w:t>
            </w:r>
          </w:p>
        </w:tc>
        <w:tc>
          <w:tcPr>
            <w:tcW w:w="1645" w:type="dxa"/>
            <w:vAlign w:val="center"/>
          </w:tcPr>
          <w:p w14:paraId="72787CF1" w14:textId="77777777" w:rsidR="00254E4E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VCY119 / Flap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teknikleri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uygulanma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Esasları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(Aleyna OKUMUŞ) T</w:t>
            </w:r>
          </w:p>
          <w:p w14:paraId="79EA6EA3" w14:textId="77777777" w:rsidR="007E2DAF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VCY113 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Fizik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Tedavi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Rehabilitasyon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(Görkem ÇETİNKOL) T</w:t>
            </w:r>
          </w:p>
          <w:p w14:paraId="48F884FF" w14:textId="3D1C294A" w:rsidR="007E2DAF" w:rsidRPr="00254E4E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VCY111/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Cerrahi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Hastasının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Beslenme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Buse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Güldane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TUNAS) T</w:t>
            </w:r>
          </w:p>
        </w:tc>
        <w:tc>
          <w:tcPr>
            <w:tcW w:w="1788" w:type="dxa"/>
            <w:vAlign w:val="center"/>
          </w:tcPr>
          <w:p w14:paraId="01131437" w14:textId="77777777"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0" w:type="dxa"/>
            <w:vAlign w:val="center"/>
          </w:tcPr>
          <w:p w14:paraId="53FB32D5" w14:textId="77777777"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808" w:type="dxa"/>
            <w:vAlign w:val="center"/>
          </w:tcPr>
          <w:p w14:paraId="66D9FFB4" w14:textId="66860026" w:rsidR="00254E4E" w:rsidRPr="00254E4E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VCY105/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Bilimsel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Teknikleri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ile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Yayın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Etiği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</w:t>
            </w:r>
          </w:p>
        </w:tc>
        <w:tc>
          <w:tcPr>
            <w:tcW w:w="1729" w:type="dxa"/>
            <w:vAlign w:val="center"/>
          </w:tcPr>
          <w:p w14:paraId="54337807" w14:textId="77777777"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254E4E" w:rsidRPr="00254E4E" w14:paraId="566272AD" w14:textId="77777777" w:rsidTr="00254E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14:paraId="2424DD93" w14:textId="77777777"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14.00-14.45</w:t>
            </w:r>
          </w:p>
        </w:tc>
        <w:tc>
          <w:tcPr>
            <w:tcW w:w="1645" w:type="dxa"/>
            <w:vAlign w:val="center"/>
          </w:tcPr>
          <w:p w14:paraId="21E18559" w14:textId="77777777" w:rsidR="00254E4E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VCY119 / Flap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teknikleri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uygulanma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Esasları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(Aleyna OKUMUŞ) T</w:t>
            </w:r>
          </w:p>
          <w:p w14:paraId="5D4EE6B4" w14:textId="77777777" w:rsidR="007E2DAF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VCY113 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Fizik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Tedavi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Rehabilitasyon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(Görkem ÇETİNKOL) T</w:t>
            </w:r>
          </w:p>
          <w:p w14:paraId="3555279F" w14:textId="54A9E07E" w:rsidR="007E2DAF" w:rsidRPr="00254E4E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VCY111/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Cerrahi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Hastasının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Beslenme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Buse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Güldane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TUNAS) T</w:t>
            </w:r>
          </w:p>
        </w:tc>
        <w:tc>
          <w:tcPr>
            <w:tcW w:w="1788" w:type="dxa"/>
            <w:vAlign w:val="center"/>
          </w:tcPr>
          <w:p w14:paraId="1EDDC2B9" w14:textId="77777777"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0" w:type="dxa"/>
            <w:vAlign w:val="center"/>
          </w:tcPr>
          <w:p w14:paraId="3C840361" w14:textId="77777777"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808" w:type="dxa"/>
            <w:vAlign w:val="center"/>
          </w:tcPr>
          <w:p w14:paraId="2F8287B7" w14:textId="48454A86" w:rsidR="00254E4E" w:rsidRPr="00254E4E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VCY105/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Bilimsel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Teknikleri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ile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Yayın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Etiği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</w:t>
            </w:r>
          </w:p>
        </w:tc>
        <w:tc>
          <w:tcPr>
            <w:tcW w:w="1729" w:type="dxa"/>
            <w:vAlign w:val="center"/>
          </w:tcPr>
          <w:p w14:paraId="3D9D4B67" w14:textId="77777777"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254E4E" w:rsidRPr="00254E4E" w14:paraId="196F2EF8" w14:textId="77777777" w:rsidTr="00254E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14:paraId="19D642E6" w14:textId="77777777"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15.00-15.45</w:t>
            </w:r>
          </w:p>
        </w:tc>
        <w:tc>
          <w:tcPr>
            <w:tcW w:w="1645" w:type="dxa"/>
            <w:vAlign w:val="center"/>
          </w:tcPr>
          <w:p w14:paraId="6886BB2F" w14:textId="77777777" w:rsidR="00254E4E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VCY119 / Flap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teknikleri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uygulanma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Esasları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(Aleyna OKUMUŞ) T</w:t>
            </w:r>
          </w:p>
          <w:p w14:paraId="3011547F" w14:textId="77777777" w:rsidR="007E2DAF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VCY113 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Fizik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Tedavi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Rehabilitasyon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(Görkem ÇETİNKOL) T</w:t>
            </w:r>
          </w:p>
          <w:p w14:paraId="4BD1222F" w14:textId="65C3A946" w:rsidR="007E2DAF" w:rsidRPr="00254E4E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VCY111/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Cerrahi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Hastasının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Beslenme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Buse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Güldane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TUNAS) T</w:t>
            </w:r>
          </w:p>
        </w:tc>
        <w:tc>
          <w:tcPr>
            <w:tcW w:w="1788" w:type="dxa"/>
            <w:vAlign w:val="center"/>
          </w:tcPr>
          <w:p w14:paraId="31193A7E" w14:textId="77777777"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0" w:type="dxa"/>
            <w:vAlign w:val="center"/>
          </w:tcPr>
          <w:p w14:paraId="2FE5D050" w14:textId="77777777"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808" w:type="dxa"/>
            <w:vAlign w:val="center"/>
          </w:tcPr>
          <w:p w14:paraId="1E754D0E" w14:textId="3703F9BB" w:rsidR="00254E4E" w:rsidRPr="00254E4E" w:rsidRDefault="007E2DA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VCY105/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Bilimsel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Teknikleri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ile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Yayın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Etiği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</w:t>
            </w:r>
          </w:p>
        </w:tc>
        <w:tc>
          <w:tcPr>
            <w:tcW w:w="1729" w:type="dxa"/>
            <w:vAlign w:val="center"/>
          </w:tcPr>
          <w:p w14:paraId="1519CA36" w14:textId="77777777"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254E4E" w:rsidRPr="00254E4E" w14:paraId="77812B73" w14:textId="77777777" w:rsidTr="00254E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14:paraId="5969A028" w14:textId="77777777"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16.00-16.45</w:t>
            </w:r>
          </w:p>
        </w:tc>
        <w:tc>
          <w:tcPr>
            <w:tcW w:w="1645" w:type="dxa"/>
            <w:vAlign w:val="center"/>
          </w:tcPr>
          <w:p w14:paraId="443203FC" w14:textId="49E5F91C"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14:paraId="4DCFB223" w14:textId="282679AD" w:rsidR="00254E4E" w:rsidRPr="00254E4E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VCY101/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</w:t>
            </w:r>
          </w:p>
        </w:tc>
        <w:tc>
          <w:tcPr>
            <w:tcW w:w="1750" w:type="dxa"/>
            <w:vAlign w:val="center"/>
          </w:tcPr>
          <w:p w14:paraId="33F1CF84" w14:textId="67169F83" w:rsidR="00254E4E" w:rsidRPr="00254E4E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VCY101/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</w:t>
            </w:r>
          </w:p>
        </w:tc>
        <w:tc>
          <w:tcPr>
            <w:tcW w:w="1808" w:type="dxa"/>
            <w:vAlign w:val="center"/>
          </w:tcPr>
          <w:p w14:paraId="5EB2DCE2" w14:textId="69F2513C" w:rsidR="00254E4E" w:rsidRPr="00254E4E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VCY101/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T</w:t>
            </w:r>
          </w:p>
        </w:tc>
        <w:tc>
          <w:tcPr>
            <w:tcW w:w="1729" w:type="dxa"/>
            <w:vAlign w:val="center"/>
          </w:tcPr>
          <w:p w14:paraId="0ED0B374" w14:textId="3180225C" w:rsidR="00254E4E" w:rsidRPr="00254E4E" w:rsidRDefault="007E2DAF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VCY103/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Yüksek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Lisans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>Hazırlık</w:t>
            </w:r>
            <w:proofErr w:type="spellEnd"/>
            <w:r w:rsidRPr="007E2DAF">
              <w:rPr>
                <w:rFonts w:eastAsia="Calibri"/>
                <w:sz w:val="20"/>
                <w:szCs w:val="20"/>
                <w:lang w:val="en-US" w:eastAsia="en-US"/>
              </w:rPr>
              <w:t xml:space="preserve"> I U</w:t>
            </w:r>
          </w:p>
        </w:tc>
      </w:tr>
    </w:tbl>
    <w:p w14:paraId="316CD177" w14:textId="77777777" w:rsidR="00254E4E" w:rsidRPr="00036231" w:rsidRDefault="00254E4E" w:rsidP="00FB5103">
      <w:pPr>
        <w:spacing w:before="120" w:after="120" w:line="360" w:lineRule="auto"/>
      </w:pPr>
    </w:p>
    <w:sectPr w:rsidR="00254E4E" w:rsidRPr="00036231" w:rsidSect="00254E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0E08D1" w14:textId="77777777" w:rsidR="004B0009" w:rsidRDefault="004B0009">
      <w:r>
        <w:separator/>
      </w:r>
    </w:p>
  </w:endnote>
  <w:endnote w:type="continuationSeparator" w:id="0">
    <w:p w14:paraId="3A91F4B3" w14:textId="77777777" w:rsidR="004B0009" w:rsidRDefault="004B0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4F5C93" w14:textId="77777777" w:rsidR="001A2D6E" w:rsidRDefault="001A2D6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D898E0" w14:textId="77777777"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</w:t>
    </w:r>
    <w:proofErr w:type="gramStart"/>
    <w:r w:rsidRPr="57323679">
      <w:rPr>
        <w:rFonts w:ascii="Arial" w:eastAsia="Arial" w:hAnsi="Arial" w:cs="Arial"/>
        <w:i/>
        <w:iCs/>
        <w:sz w:val="16"/>
        <w:szCs w:val="16"/>
      </w:rPr>
      <w:t>:;</w:t>
    </w:r>
    <w:proofErr w:type="gramEnd"/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7F50D" w14:textId="77777777"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SİÜ.FR-1646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14:paraId="6200D0B5" w14:textId="77777777"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EB0F3" w14:textId="77777777" w:rsidR="004B0009" w:rsidRDefault="004B0009">
      <w:r>
        <w:separator/>
      </w:r>
    </w:p>
  </w:footnote>
  <w:footnote w:type="continuationSeparator" w:id="0">
    <w:p w14:paraId="5EF4B51F" w14:textId="77777777" w:rsidR="004B0009" w:rsidRDefault="004B0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B43501" w14:textId="77777777" w:rsidR="001A2D6E" w:rsidRDefault="001A2D6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23DA57" w14:textId="77777777"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8FEE7EE" wp14:editId="061466C3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CFBFF4" w14:textId="77777777"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14:paraId="3E03E528" w14:textId="77777777"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14:paraId="25F5C811" w14:textId="77777777" w:rsidTr="00FB5103">
      <w:trPr>
        <w:trHeight w:val="1560"/>
      </w:trPr>
      <w:tc>
        <w:tcPr>
          <w:tcW w:w="1207" w:type="pct"/>
        </w:tcPr>
        <w:p w14:paraId="7304CA37" w14:textId="77777777"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57B6FD63" wp14:editId="2223A1CC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vAlign w:val="center"/>
        </w:tcPr>
        <w:p w14:paraId="19CE8E21" w14:textId="77777777"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14:paraId="242F3BEA" w14:textId="77777777"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14:paraId="431A5520" w14:textId="77777777"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14:paraId="644093A6" w14:textId="77777777"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14:paraId="1C6D3E25" w14:textId="77777777" w:rsidR="00D11571" w:rsidRPr="00036231" w:rsidRDefault="00FF45E8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DERS PROGRAMI</w:t>
          </w:r>
        </w:p>
      </w:tc>
    </w:tr>
  </w:tbl>
  <w:p w14:paraId="6108F79C" w14:textId="77777777" w:rsidR="00CC781E" w:rsidRDefault="00CC781E" w:rsidP="00036231">
    <w:pPr>
      <w:pStyle w:val="stBilgi"/>
      <w:jc w:val="center"/>
    </w:pPr>
  </w:p>
  <w:p w14:paraId="301007CB" w14:textId="77777777"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0F4CDE"/>
    <w:rsid w:val="00120A0E"/>
    <w:rsid w:val="00134EDF"/>
    <w:rsid w:val="00164551"/>
    <w:rsid w:val="00184711"/>
    <w:rsid w:val="001A2D0F"/>
    <w:rsid w:val="001A2D6E"/>
    <w:rsid w:val="001D7209"/>
    <w:rsid w:val="001F5C62"/>
    <w:rsid w:val="00254E4E"/>
    <w:rsid w:val="00257F27"/>
    <w:rsid w:val="00257FCB"/>
    <w:rsid w:val="00262B5C"/>
    <w:rsid w:val="002760EE"/>
    <w:rsid w:val="002C64C4"/>
    <w:rsid w:val="0030447C"/>
    <w:rsid w:val="00310F01"/>
    <w:rsid w:val="0035112E"/>
    <w:rsid w:val="00395B63"/>
    <w:rsid w:val="00431164"/>
    <w:rsid w:val="004606FB"/>
    <w:rsid w:val="004868C0"/>
    <w:rsid w:val="004A5720"/>
    <w:rsid w:val="004B0009"/>
    <w:rsid w:val="004C451D"/>
    <w:rsid w:val="004C47F6"/>
    <w:rsid w:val="004D2F57"/>
    <w:rsid w:val="004F0A34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5E512F"/>
    <w:rsid w:val="0060481C"/>
    <w:rsid w:val="006112B3"/>
    <w:rsid w:val="00620E3A"/>
    <w:rsid w:val="0069111C"/>
    <w:rsid w:val="006A2499"/>
    <w:rsid w:val="006C06C0"/>
    <w:rsid w:val="006C6D5F"/>
    <w:rsid w:val="006E2328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E2DAF"/>
    <w:rsid w:val="007E412D"/>
    <w:rsid w:val="00812BA8"/>
    <w:rsid w:val="00814AA8"/>
    <w:rsid w:val="00862271"/>
    <w:rsid w:val="0086681B"/>
    <w:rsid w:val="00877B6E"/>
    <w:rsid w:val="008841B3"/>
    <w:rsid w:val="00890269"/>
    <w:rsid w:val="00912813"/>
    <w:rsid w:val="0095074A"/>
    <w:rsid w:val="0095544B"/>
    <w:rsid w:val="0095725C"/>
    <w:rsid w:val="00986EB9"/>
    <w:rsid w:val="00996F49"/>
    <w:rsid w:val="009B0A5A"/>
    <w:rsid w:val="009B2085"/>
    <w:rsid w:val="009C5AE8"/>
    <w:rsid w:val="009E1275"/>
    <w:rsid w:val="009E3AB2"/>
    <w:rsid w:val="00A176DE"/>
    <w:rsid w:val="00A26ED0"/>
    <w:rsid w:val="00A367D2"/>
    <w:rsid w:val="00A4550F"/>
    <w:rsid w:val="00A501AD"/>
    <w:rsid w:val="00A815BC"/>
    <w:rsid w:val="00A8166A"/>
    <w:rsid w:val="00AE3BED"/>
    <w:rsid w:val="00B331D9"/>
    <w:rsid w:val="00B52D7C"/>
    <w:rsid w:val="00B53771"/>
    <w:rsid w:val="00B709CE"/>
    <w:rsid w:val="00BB3857"/>
    <w:rsid w:val="00BC03ED"/>
    <w:rsid w:val="00BC680D"/>
    <w:rsid w:val="00BD591B"/>
    <w:rsid w:val="00BF398F"/>
    <w:rsid w:val="00C02860"/>
    <w:rsid w:val="00C117C2"/>
    <w:rsid w:val="00C51AAA"/>
    <w:rsid w:val="00C702FD"/>
    <w:rsid w:val="00C91A1C"/>
    <w:rsid w:val="00CC781E"/>
    <w:rsid w:val="00D11571"/>
    <w:rsid w:val="00D143AC"/>
    <w:rsid w:val="00D23D68"/>
    <w:rsid w:val="00D4513F"/>
    <w:rsid w:val="00D54F6B"/>
    <w:rsid w:val="00D725CF"/>
    <w:rsid w:val="00D76F7D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A487E"/>
    <w:rsid w:val="00FB5103"/>
    <w:rsid w:val="00FD5EBC"/>
    <w:rsid w:val="00FF45E8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D1B5EB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2612</Characters>
  <Application>Microsoft Office Word</Application>
  <DocSecurity>0</DocSecurity>
  <Lines>21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2026-09-16T10:32:00Z</dcterms:created>
  <dcterms:modified xsi:type="dcterms:W3CDTF">2026-09-16T10:32:00Z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