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5634C3" w:rsidTr="008740F3">
        <w:trPr>
          <w:trHeight w:val="254"/>
        </w:trPr>
        <w:tc>
          <w:tcPr>
            <w:tcW w:w="1867" w:type="dxa"/>
            <w:vMerge w:val="restart"/>
          </w:tcPr>
          <w:p w:rsidR="005634C3" w:rsidRDefault="005634C3" w:rsidP="005634C3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24F55D6D" wp14:editId="740DF36A">
                  <wp:extent cx="971550" cy="782320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17" cy="787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5634C3" w:rsidRDefault="005634C3" w:rsidP="002322C0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 w:rsidR="002322C0">
              <w:rPr>
                <w:b/>
                <w:sz w:val="24"/>
              </w:rPr>
              <w:t>Anatomisi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5634C3" w:rsidRDefault="005634C3" w:rsidP="005634C3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5634C3" w:rsidRDefault="00EA3E9E" w:rsidP="005634C3">
            <w:pPr>
              <w:pStyle w:val="TableParagraph"/>
              <w:rPr>
                <w:b/>
                <w:sz w:val="18"/>
              </w:rPr>
            </w:pPr>
            <w:r w:rsidRPr="00EA3E9E">
              <w:rPr>
                <w:b/>
                <w:sz w:val="18"/>
              </w:rPr>
              <w:t>SİÜ. AN.037</w:t>
            </w:r>
          </w:p>
        </w:tc>
      </w:tr>
      <w:tr w:rsidR="005634C3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5634C3" w:rsidRDefault="005634C3" w:rsidP="005634C3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5634C3" w:rsidRDefault="005634C3" w:rsidP="005634C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5634C3" w:rsidRDefault="005634C3" w:rsidP="005634C3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5634C3" w:rsidRDefault="00EA3E9E" w:rsidP="005634C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22.06.2026</w:t>
            </w: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1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740F3">
        <w:trPr>
          <w:trHeight w:val="254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8740F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margin" w:tblpX="274" w:tblpY="-58"/>
        <w:tblW w:w="5289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98"/>
        <w:gridCol w:w="7680"/>
        <w:gridCol w:w="1198"/>
        <w:gridCol w:w="1198"/>
      </w:tblGrid>
      <w:tr w:rsidR="008740F3" w:rsidRPr="00A766F4" w:rsidTr="008740F3">
        <w:trPr>
          <w:trHeight w:val="625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740F3" w:rsidRPr="00A766F4" w:rsidRDefault="008740F3" w:rsidP="008740F3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564" w:type="pct"/>
            <w:vAlign w:val="center"/>
          </w:tcPr>
          <w:p w:rsidR="008740F3" w:rsidRPr="00A766F4" w:rsidRDefault="008740F3" w:rsidP="002322C0">
            <w:pPr>
              <w:pStyle w:val="TableParagraph"/>
              <w:spacing w:before="174"/>
              <w:ind w:right="2514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Program</w:t>
            </w:r>
            <w:r w:rsidRPr="00A766F4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Öğrenme</w:t>
            </w:r>
            <w:proofErr w:type="spellEnd"/>
            <w:r w:rsidRPr="00A766F4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A766F4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A766F4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A766F4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1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2322C0">
            <w:pPr>
              <w:pStyle w:val="TableParagraph"/>
              <w:spacing w:before="80"/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Veteriner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anatomi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alanına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ilişkin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temel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düzey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kuramsal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bilgileri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açıklar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2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8740F3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Veteriner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anatomi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alanına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ilişkin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temel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düzey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kuramsal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bilgileri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açıklar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992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8740F3" w:rsidRPr="00A766F4" w:rsidRDefault="008740F3" w:rsidP="008740F3">
            <w:pPr>
              <w:pStyle w:val="TableParagraph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3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8740F3">
            <w:pPr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Veteriner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anatomi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alanına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ilişkin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temel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düzey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kuramsal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bilgileri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açıklar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4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8740F3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Veteriner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anatomi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alanına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ilişkin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temel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düzey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kuramsal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bilgileri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açıklar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6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5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8740F3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Veteriner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anatomi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alanına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ilişkin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temel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düzey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kuramsal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bilgileri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açıklar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719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6</w:t>
            </w:r>
          </w:p>
        </w:tc>
        <w:tc>
          <w:tcPr>
            <w:tcW w:w="3564" w:type="pct"/>
            <w:vAlign w:val="center"/>
          </w:tcPr>
          <w:p w:rsidR="008740F3" w:rsidRPr="00A766F4" w:rsidRDefault="002322C0" w:rsidP="008740F3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2322C0">
              <w:rPr>
                <w:sz w:val="24"/>
                <w:szCs w:val="24"/>
              </w:rPr>
              <w:t>Bilimsel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araştırma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sürecini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planlar</w:t>
            </w:r>
            <w:proofErr w:type="spellEnd"/>
            <w:r w:rsidRPr="002322C0">
              <w:rPr>
                <w:sz w:val="24"/>
                <w:szCs w:val="24"/>
              </w:rPr>
              <w:t xml:space="preserve">; </w:t>
            </w:r>
            <w:proofErr w:type="spellStart"/>
            <w:r w:rsidRPr="002322C0">
              <w:rPr>
                <w:sz w:val="24"/>
                <w:szCs w:val="24"/>
              </w:rPr>
              <w:t>literatür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taraması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yapar</w:t>
            </w:r>
            <w:proofErr w:type="spellEnd"/>
            <w:r w:rsidRPr="002322C0">
              <w:rPr>
                <w:sz w:val="24"/>
                <w:szCs w:val="24"/>
              </w:rPr>
              <w:t xml:space="preserve">, </w:t>
            </w:r>
            <w:proofErr w:type="spellStart"/>
            <w:r w:rsidRPr="002322C0">
              <w:rPr>
                <w:sz w:val="24"/>
                <w:szCs w:val="24"/>
              </w:rPr>
              <w:t>veri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toplar</w:t>
            </w:r>
            <w:proofErr w:type="spellEnd"/>
            <w:r w:rsidRPr="002322C0">
              <w:rPr>
                <w:sz w:val="24"/>
                <w:szCs w:val="24"/>
              </w:rPr>
              <w:t xml:space="preserve">, </w:t>
            </w:r>
            <w:proofErr w:type="spellStart"/>
            <w:r w:rsidRPr="002322C0">
              <w:rPr>
                <w:sz w:val="24"/>
                <w:szCs w:val="24"/>
              </w:rPr>
              <w:t>verileri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analiz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eder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ve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elde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ettiği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bulguları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akademik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etik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ilkeler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doğrultusunda</w:t>
            </w:r>
            <w:proofErr w:type="spellEnd"/>
            <w:r w:rsidRPr="002322C0">
              <w:rPr>
                <w:sz w:val="24"/>
                <w:szCs w:val="24"/>
              </w:rPr>
              <w:t xml:space="preserve"> </w:t>
            </w:r>
            <w:proofErr w:type="spellStart"/>
            <w:r w:rsidRPr="002322C0">
              <w:rPr>
                <w:sz w:val="24"/>
                <w:szCs w:val="24"/>
              </w:rPr>
              <w:t>raporlar</w:t>
            </w:r>
            <w:proofErr w:type="spellEnd"/>
            <w:r w:rsidRPr="002322C0">
              <w:rPr>
                <w:sz w:val="24"/>
                <w:szCs w:val="24"/>
              </w:rPr>
              <w:t>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740F3" w:rsidRPr="00A766F4" w:rsidTr="008740F3">
        <w:trPr>
          <w:trHeight w:val="623"/>
        </w:trPr>
        <w:tc>
          <w:tcPr>
            <w:tcW w:w="324" w:type="pct"/>
            <w:vAlign w:val="center"/>
          </w:tcPr>
          <w:p w:rsidR="008740F3" w:rsidRPr="00A766F4" w:rsidRDefault="008740F3" w:rsidP="008740F3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A766F4">
              <w:rPr>
                <w:sz w:val="24"/>
                <w:szCs w:val="24"/>
              </w:rPr>
              <w:t>7</w:t>
            </w:r>
          </w:p>
        </w:tc>
        <w:tc>
          <w:tcPr>
            <w:tcW w:w="3564" w:type="pct"/>
            <w:vAlign w:val="center"/>
          </w:tcPr>
          <w:p w:rsidR="008740F3" w:rsidRPr="00A766F4" w:rsidRDefault="000C3A9A" w:rsidP="008740F3">
            <w:pPr>
              <w:rPr>
                <w:sz w:val="24"/>
                <w:szCs w:val="24"/>
              </w:rPr>
            </w:pPr>
            <w:r w:rsidRPr="000C3A9A">
              <w:rPr>
                <w:sz w:val="24"/>
                <w:szCs w:val="24"/>
                <w:lang w:val="tr-TR"/>
              </w:rPr>
              <w:t>Eleştirel düşünme, problem çözme, bilimsel iletişim kurma ve yaşam boyu öğrenme yetkinliklerini kullanarak bağımsız araştırma yürütür.</w:t>
            </w: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56" w:type="pct"/>
            <w:vAlign w:val="center"/>
          </w:tcPr>
          <w:p w:rsidR="008740F3" w:rsidRPr="00A766F4" w:rsidRDefault="008740F3" w:rsidP="008740F3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 w:rsidP="00A766F4">
      <w:bookmarkStart w:id="0" w:name="_GoBack"/>
      <w:bookmarkEnd w:id="0"/>
    </w:p>
    <w:sectPr w:rsidR="007B5BA3" w:rsidSect="00F52EA8">
      <w:pgSz w:w="11906" w:h="16838"/>
      <w:pgMar w:top="1417" w:right="1417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0C3A9A"/>
    <w:rsid w:val="00207F88"/>
    <w:rsid w:val="002322C0"/>
    <w:rsid w:val="005634C3"/>
    <w:rsid w:val="0059704A"/>
    <w:rsid w:val="0068766F"/>
    <w:rsid w:val="007B5BA3"/>
    <w:rsid w:val="008740F3"/>
    <w:rsid w:val="008C7269"/>
    <w:rsid w:val="009B0AB4"/>
    <w:rsid w:val="00A766F4"/>
    <w:rsid w:val="00EA3E9E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4</cp:revision>
  <dcterms:created xsi:type="dcterms:W3CDTF">2026-06-22T09:45:00Z</dcterms:created>
  <dcterms:modified xsi:type="dcterms:W3CDTF">2026-06-22T09:46:00Z</dcterms:modified>
</cp:coreProperties>
</file>