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7731AD" w14:textId="0C7363B3" w:rsidR="00282B3B" w:rsidRPr="00282B3B" w:rsidRDefault="00282B3B" w:rsidP="00F80398">
      <w:pPr>
        <w:pBdr>
          <w:bottom w:val="single" w:sz="8" w:space="4" w:color="4F81BD" w:themeColor="accent1"/>
        </w:pBdr>
        <w:spacing w:after="300" w:line="480" w:lineRule="auto"/>
        <w:contextualSpacing/>
        <w:jc w:val="center"/>
        <w:rPr>
          <w:rFonts w:ascii="Times New Roman" w:eastAsiaTheme="majorEastAsia" w:hAnsi="Times New Roman" w:cs="Times New Roman"/>
          <w:b/>
          <w:bCs/>
          <w:spacing w:val="5"/>
          <w:kern w:val="28"/>
          <w:sz w:val="24"/>
          <w:szCs w:val="24"/>
        </w:rPr>
      </w:pPr>
      <w:bookmarkStart w:id="0" w:name="_GoBack"/>
      <w:bookmarkEnd w:id="0"/>
      <w:r w:rsidRPr="00282B3B">
        <w:rPr>
          <w:rFonts w:ascii="Times New Roman" w:eastAsiaTheme="majorEastAsia" w:hAnsi="Times New Roman" w:cs="Times New Roman"/>
          <w:b/>
          <w:bCs/>
          <w:spacing w:val="5"/>
          <w:kern w:val="28"/>
          <w:sz w:val="24"/>
          <w:szCs w:val="24"/>
        </w:rPr>
        <w:t>“</w:t>
      </w:r>
      <w:proofErr w:type="spellStart"/>
      <w:r w:rsidRPr="00282B3B">
        <w:rPr>
          <w:rFonts w:ascii="Times New Roman" w:eastAsiaTheme="majorEastAsia" w:hAnsi="Times New Roman" w:cs="Times New Roman"/>
          <w:b/>
          <w:bCs/>
          <w:spacing w:val="5"/>
          <w:kern w:val="28"/>
          <w:sz w:val="24"/>
          <w:szCs w:val="24"/>
        </w:rPr>
        <w:t>Sağlık</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Bilimleri</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Enstitüsü</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F80398">
        <w:rPr>
          <w:rFonts w:ascii="Times New Roman" w:eastAsiaTheme="majorEastAsia" w:hAnsi="Times New Roman" w:cs="Times New Roman"/>
          <w:b/>
          <w:bCs/>
          <w:spacing w:val="5"/>
          <w:kern w:val="28"/>
          <w:sz w:val="24"/>
          <w:szCs w:val="24"/>
        </w:rPr>
        <w:t>Öğrenci</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Memnuniyet</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Anketi</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Raporu</w:t>
      </w:r>
      <w:proofErr w:type="spellEnd"/>
      <w:r w:rsidRPr="00282B3B">
        <w:rPr>
          <w:rFonts w:ascii="Times New Roman" w:eastAsiaTheme="majorEastAsia" w:hAnsi="Times New Roman" w:cs="Times New Roman"/>
          <w:b/>
          <w:bCs/>
          <w:spacing w:val="5"/>
          <w:kern w:val="28"/>
          <w:sz w:val="24"/>
          <w:szCs w:val="24"/>
        </w:rPr>
        <w:t>”</w:t>
      </w:r>
    </w:p>
    <w:p w14:paraId="2DE33492" w14:textId="50742D76" w:rsidR="00893C10" w:rsidRPr="00F80398" w:rsidRDefault="00282B3B" w:rsidP="00F80398">
      <w:pPr>
        <w:pBdr>
          <w:bottom w:val="single" w:sz="8" w:space="4" w:color="4F81BD" w:themeColor="accent1"/>
        </w:pBdr>
        <w:spacing w:after="300" w:line="480" w:lineRule="auto"/>
        <w:contextualSpacing/>
        <w:jc w:val="center"/>
        <w:rPr>
          <w:rFonts w:ascii="Times New Roman" w:eastAsiaTheme="majorEastAsia" w:hAnsi="Times New Roman" w:cs="Times New Roman"/>
          <w:b/>
          <w:bCs/>
          <w:spacing w:val="5"/>
          <w:kern w:val="28"/>
          <w:sz w:val="24"/>
          <w:szCs w:val="24"/>
        </w:rPr>
      </w:pPr>
      <w:proofErr w:type="spellStart"/>
      <w:r w:rsidRPr="00282B3B">
        <w:rPr>
          <w:rFonts w:ascii="Times New Roman" w:eastAsiaTheme="majorEastAsia" w:hAnsi="Times New Roman" w:cs="Times New Roman"/>
          <w:b/>
          <w:bCs/>
          <w:spacing w:val="5"/>
          <w:kern w:val="28"/>
          <w:sz w:val="24"/>
          <w:szCs w:val="24"/>
        </w:rPr>
        <w:t>Katılımcı</w:t>
      </w:r>
      <w:proofErr w:type="spellEnd"/>
      <w:r w:rsidRPr="00282B3B">
        <w:rPr>
          <w:rFonts w:ascii="Times New Roman" w:eastAsiaTheme="majorEastAsia" w:hAnsi="Times New Roman" w:cs="Times New Roman"/>
          <w:b/>
          <w:bCs/>
          <w:spacing w:val="5"/>
          <w:kern w:val="28"/>
          <w:sz w:val="24"/>
          <w:szCs w:val="24"/>
        </w:rPr>
        <w:t xml:space="preserve"> </w:t>
      </w:r>
      <w:proofErr w:type="spellStart"/>
      <w:r w:rsidRPr="00282B3B">
        <w:rPr>
          <w:rFonts w:ascii="Times New Roman" w:eastAsiaTheme="majorEastAsia" w:hAnsi="Times New Roman" w:cs="Times New Roman"/>
          <w:b/>
          <w:bCs/>
          <w:spacing w:val="5"/>
          <w:kern w:val="28"/>
          <w:sz w:val="24"/>
          <w:szCs w:val="24"/>
        </w:rPr>
        <w:t>Sayısı</w:t>
      </w:r>
      <w:proofErr w:type="spellEnd"/>
      <w:r w:rsidRPr="00282B3B">
        <w:rPr>
          <w:rFonts w:ascii="Times New Roman" w:eastAsiaTheme="majorEastAsia" w:hAnsi="Times New Roman" w:cs="Times New Roman"/>
          <w:b/>
          <w:bCs/>
          <w:spacing w:val="5"/>
          <w:kern w:val="28"/>
          <w:sz w:val="24"/>
          <w:szCs w:val="24"/>
        </w:rPr>
        <w:t xml:space="preserve">: </w:t>
      </w:r>
      <w:r w:rsidRPr="00F80398">
        <w:rPr>
          <w:rFonts w:ascii="Times New Roman" w:eastAsiaTheme="majorEastAsia" w:hAnsi="Times New Roman" w:cs="Times New Roman"/>
          <w:b/>
          <w:bCs/>
          <w:spacing w:val="5"/>
          <w:kern w:val="28"/>
          <w:sz w:val="24"/>
          <w:szCs w:val="24"/>
        </w:rPr>
        <w:t xml:space="preserve">109 </w:t>
      </w:r>
      <w:proofErr w:type="spellStart"/>
      <w:r w:rsidRPr="00F80398">
        <w:rPr>
          <w:rFonts w:ascii="Times New Roman" w:eastAsiaTheme="majorEastAsia" w:hAnsi="Times New Roman" w:cs="Times New Roman"/>
          <w:b/>
          <w:bCs/>
          <w:spacing w:val="5"/>
          <w:kern w:val="28"/>
          <w:sz w:val="24"/>
          <w:szCs w:val="24"/>
        </w:rPr>
        <w:t>Öğrenci</w:t>
      </w:r>
      <w:proofErr w:type="spellEnd"/>
      <w:r w:rsidRPr="00282B3B">
        <w:rPr>
          <w:rFonts w:ascii="Times New Roman" w:eastAsiaTheme="majorEastAsia" w:hAnsi="Times New Roman" w:cs="Times New Roman"/>
          <w:b/>
          <w:bCs/>
          <w:spacing w:val="5"/>
          <w:kern w:val="28"/>
          <w:sz w:val="24"/>
          <w:szCs w:val="24"/>
        </w:rPr>
        <w:br/>
        <w:t>Mayıs-Haziran 2025</w:t>
      </w:r>
    </w:p>
    <w:p w14:paraId="666203DC" w14:textId="112B2841" w:rsidR="00282B3B" w:rsidRPr="00F80398" w:rsidRDefault="00282B3B"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t>Ders</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İçerikleri</w:t>
      </w:r>
      <w:r w:rsidR="00F80398">
        <w:rPr>
          <w:rFonts w:ascii="Times New Roman" w:hAnsi="Times New Roman" w:cs="Times New Roman"/>
          <w:color w:val="auto"/>
          <w:sz w:val="24"/>
          <w:szCs w:val="24"/>
        </w:rPr>
        <w:t>nin</w:t>
      </w:r>
      <w:proofErr w:type="spellEnd"/>
      <w:r w:rsidR="00F80398">
        <w:rPr>
          <w:rFonts w:ascii="Times New Roman" w:hAnsi="Times New Roman" w:cs="Times New Roman"/>
          <w:color w:val="auto"/>
          <w:sz w:val="24"/>
          <w:szCs w:val="24"/>
        </w:rPr>
        <w:t xml:space="preserve"> </w:t>
      </w:r>
      <w:proofErr w:type="spellStart"/>
      <w:r w:rsidR="00F80398">
        <w:rPr>
          <w:rFonts w:ascii="Times New Roman" w:hAnsi="Times New Roman" w:cs="Times New Roman"/>
          <w:color w:val="auto"/>
          <w:sz w:val="24"/>
          <w:szCs w:val="24"/>
        </w:rPr>
        <w:t>Yeterliliği</w:t>
      </w:r>
      <w:proofErr w:type="spellEnd"/>
    </w:p>
    <w:p w14:paraId="6A32C49F" w14:textId="77777777" w:rsidR="00282B3B" w:rsidRPr="00F80398" w:rsidRDefault="00282B3B" w:rsidP="00F80398">
      <w:pPr>
        <w:pStyle w:val="AralkYok"/>
        <w:spacing w:line="480" w:lineRule="auto"/>
        <w:rPr>
          <w:rFonts w:ascii="Times New Roman" w:hAnsi="Times New Roman" w:cs="Times New Roman"/>
          <w:b/>
          <w:bCs/>
          <w:sz w:val="24"/>
          <w:szCs w:val="24"/>
        </w:rPr>
      </w:pPr>
      <w:r w:rsidRPr="00F80398">
        <w:rPr>
          <w:rFonts w:ascii="Times New Roman" w:hAnsi="Times New Roman" w:cs="Times New Roman"/>
          <w:b/>
          <w:bCs/>
          <w:sz w:val="24"/>
          <w:szCs w:val="24"/>
        </w:rPr>
        <w:t xml:space="preserve">       Soru: </w:t>
      </w:r>
    </w:p>
    <w:p w14:paraId="2A2E4CC7" w14:textId="2D06FF3D" w:rsidR="00282B3B" w:rsidRPr="00F80398" w:rsidRDefault="00282B3B" w:rsidP="00F80398">
      <w:pPr>
        <w:pStyle w:val="AralkYok"/>
        <w:spacing w:line="480" w:lineRule="auto"/>
        <w:rPr>
          <w:rFonts w:ascii="Times New Roman" w:hAnsi="Times New Roman" w:cs="Times New Roman"/>
          <w:sz w:val="24"/>
          <w:szCs w:val="24"/>
        </w:rPr>
      </w:pPr>
      <w:r w:rsidRPr="00F80398">
        <w:rPr>
          <w:rFonts w:ascii="Times New Roman" w:hAnsi="Times New Roman" w:cs="Times New Roman"/>
          <w:b/>
          <w:bCs/>
          <w:sz w:val="24"/>
          <w:szCs w:val="24"/>
        </w:rPr>
        <w:t xml:space="preserve">        </w:t>
      </w: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Ders</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içerikleri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beklentilerimi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karşılamaktadır</w:t>
      </w:r>
      <w:proofErr w:type="spellEnd"/>
      <w:r w:rsidRPr="00F80398">
        <w:rPr>
          <w:rFonts w:ascii="Times New Roman" w:hAnsi="Times New Roman" w:cs="Times New Roman"/>
          <w:sz w:val="24"/>
          <w:szCs w:val="24"/>
        </w:rPr>
        <w:t>.”</w:t>
      </w:r>
    </w:p>
    <w:p w14:paraId="2C58B022"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w:t>
      </w:r>
      <w:r w:rsidRPr="00F80398">
        <w:rPr>
          <w:rFonts w:ascii="Times New Roman" w:hAnsi="Times New Roman" w:cs="Times New Roman"/>
          <w:sz w:val="24"/>
          <w:szCs w:val="24"/>
        </w:rPr>
        <w:t>ilgili alandaki memnuniyet düzeyini yansıtmaktadır. Veriler incelendiğinde çoğunluğun olumlu yönde değerlendirme yaptığı, ancak az sayıda katılımcının nötr veya olumsuz geri bildirimde bulunduğu görülmektedir. Bu durum, ilgili alanda genel bir memnuniyet o</w:t>
      </w:r>
      <w:r w:rsidRPr="00F80398">
        <w:rPr>
          <w:rFonts w:ascii="Times New Roman" w:hAnsi="Times New Roman" w:cs="Times New Roman"/>
          <w:sz w:val="24"/>
          <w:szCs w:val="24"/>
        </w:rPr>
        <w:t>lmakla birlikte, iyileştirme yapılabilecek alanların da bulunduğunu göstermektedir.</w:t>
      </w:r>
    </w:p>
    <w:p w14:paraId="6169C232" w14:textId="41A9AAC1" w:rsidR="00893C10" w:rsidRPr="00F80398" w:rsidRDefault="00282B3B"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250874C6" wp14:editId="1601A430">
            <wp:extent cx="5314950" cy="3076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rs_İçeriklerinin_Yeterliliği.png"/>
                    <pic:cNvPicPr/>
                  </pic:nvPicPr>
                  <pic:blipFill>
                    <a:blip r:embed="rId7"/>
                    <a:stretch>
                      <a:fillRect/>
                    </a:stretch>
                  </pic:blipFill>
                  <pic:spPr>
                    <a:xfrm>
                      <a:off x="0" y="0"/>
                      <a:ext cx="5314950" cy="3076575"/>
                    </a:xfrm>
                    <a:prstGeom prst="rect">
                      <a:avLst/>
                    </a:prstGeom>
                  </pic:spPr>
                </pic:pic>
              </a:graphicData>
            </a:graphic>
          </wp:inline>
        </w:drawing>
      </w:r>
    </w:p>
    <w:p w14:paraId="314BE915" w14:textId="28E4E390" w:rsidR="00893C10" w:rsidRPr="00F80398" w:rsidRDefault="00893C10" w:rsidP="00F80398">
      <w:pPr>
        <w:spacing w:line="480" w:lineRule="auto"/>
        <w:jc w:val="both"/>
        <w:rPr>
          <w:rFonts w:ascii="Times New Roman" w:hAnsi="Times New Roman" w:cs="Times New Roman"/>
          <w:sz w:val="24"/>
          <w:szCs w:val="24"/>
        </w:rPr>
      </w:pPr>
    </w:p>
    <w:p w14:paraId="3740F3FA" w14:textId="5070AA16" w:rsidR="00282B3B" w:rsidRPr="00F80398" w:rsidRDefault="00282B3B"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Danışman</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İletişimi</w:t>
      </w:r>
      <w:proofErr w:type="spellEnd"/>
    </w:p>
    <w:p w14:paraId="75E58248" w14:textId="77777777" w:rsidR="00282B3B" w:rsidRPr="00F80398" w:rsidRDefault="00B2123C" w:rsidP="00F80398">
      <w:pPr>
        <w:pStyle w:val="AralkYok"/>
        <w:spacing w:line="480" w:lineRule="auto"/>
        <w:ind w:firstLine="720"/>
        <w:rPr>
          <w:rFonts w:ascii="Times New Roman" w:hAnsi="Times New Roman" w:cs="Times New Roman"/>
          <w:b/>
          <w:bCs/>
          <w:sz w:val="24"/>
          <w:szCs w:val="24"/>
        </w:rPr>
      </w:pPr>
      <w:r w:rsidRPr="00F80398">
        <w:rPr>
          <w:rFonts w:ascii="Times New Roman" w:hAnsi="Times New Roman" w:cs="Times New Roman"/>
          <w:b/>
          <w:bCs/>
          <w:sz w:val="24"/>
          <w:szCs w:val="24"/>
        </w:rPr>
        <w:t>Soru:</w:t>
      </w:r>
    </w:p>
    <w:p w14:paraId="76D2A608" w14:textId="3FB3FDCF" w:rsidR="00282B3B" w:rsidRPr="00F80398" w:rsidRDefault="00B2123C"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 xml:space="preserve"> </w:t>
      </w:r>
      <w:r w:rsidR="00F80398">
        <w:rPr>
          <w:rFonts w:ascii="Times New Roman" w:hAnsi="Times New Roman" w:cs="Times New Roman"/>
          <w:sz w:val="24"/>
          <w:szCs w:val="24"/>
        </w:rPr>
        <w:tab/>
      </w:r>
      <w:r w:rsidR="00282B3B"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Danışmanımla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iletişimim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yeterlidir</w:t>
      </w:r>
      <w:proofErr w:type="spellEnd"/>
      <w:r w:rsidRPr="00F80398">
        <w:rPr>
          <w:rFonts w:ascii="Times New Roman" w:hAnsi="Times New Roman" w:cs="Times New Roman"/>
          <w:sz w:val="24"/>
          <w:szCs w:val="24"/>
        </w:rPr>
        <w:t>.</w:t>
      </w:r>
      <w:r w:rsidR="00282B3B" w:rsidRPr="00F80398">
        <w:rPr>
          <w:rFonts w:ascii="Times New Roman" w:hAnsi="Times New Roman" w:cs="Times New Roman"/>
          <w:sz w:val="24"/>
          <w:szCs w:val="24"/>
        </w:rPr>
        <w:t>”</w:t>
      </w:r>
    </w:p>
    <w:p w14:paraId="64DD92FB"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 yansıtmaktadır. Veriler inc</w:t>
      </w:r>
      <w:r w:rsidRPr="00F80398">
        <w:rPr>
          <w:rFonts w:ascii="Times New Roman" w:hAnsi="Times New Roman" w:cs="Times New Roman"/>
          <w:sz w:val="24"/>
          <w:szCs w:val="24"/>
        </w:rPr>
        <w:t>elendiğinde çoğunluğun olumlu yönde değerlendirme yaptığı, ancak az sayıda katılımcının nötr veya olumsuz geri bildirimde bulunduğu görülmektedir. Bu durum, ilgili alanda genel bir memnuniyet olmakla birlikte, iyileştirme yapılabilecek alanların da bulundu</w:t>
      </w:r>
      <w:r w:rsidRPr="00F80398">
        <w:rPr>
          <w:rFonts w:ascii="Times New Roman" w:hAnsi="Times New Roman" w:cs="Times New Roman"/>
          <w:sz w:val="24"/>
          <w:szCs w:val="24"/>
        </w:rPr>
        <w:t>ğunu göstermektedir.</w:t>
      </w:r>
    </w:p>
    <w:p w14:paraId="235C9C13"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65EDCD92" wp14:editId="6EF44017">
            <wp:extent cx="5029200" cy="3017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nışman_İletişimi.png"/>
                    <pic:cNvPicPr/>
                  </pic:nvPicPr>
                  <pic:blipFill>
                    <a:blip r:embed="rId8"/>
                    <a:stretch>
                      <a:fillRect/>
                    </a:stretch>
                  </pic:blipFill>
                  <pic:spPr>
                    <a:xfrm>
                      <a:off x="0" y="0"/>
                      <a:ext cx="5029200" cy="3017520"/>
                    </a:xfrm>
                    <a:prstGeom prst="rect">
                      <a:avLst/>
                    </a:prstGeom>
                  </pic:spPr>
                </pic:pic>
              </a:graphicData>
            </a:graphic>
          </wp:inline>
        </w:drawing>
      </w:r>
    </w:p>
    <w:p w14:paraId="32DC462B" w14:textId="77777777" w:rsidR="00893C10" w:rsidRDefault="00893C10" w:rsidP="00F80398">
      <w:pPr>
        <w:spacing w:line="480" w:lineRule="auto"/>
        <w:jc w:val="both"/>
        <w:rPr>
          <w:rFonts w:ascii="Times New Roman" w:hAnsi="Times New Roman" w:cs="Times New Roman"/>
          <w:sz w:val="24"/>
          <w:szCs w:val="24"/>
        </w:rPr>
      </w:pPr>
    </w:p>
    <w:p w14:paraId="1E2E7DB0" w14:textId="77777777" w:rsidR="00C6138D" w:rsidRDefault="00C6138D" w:rsidP="00F80398">
      <w:pPr>
        <w:spacing w:line="480" w:lineRule="auto"/>
        <w:jc w:val="both"/>
        <w:rPr>
          <w:rFonts w:ascii="Times New Roman" w:hAnsi="Times New Roman" w:cs="Times New Roman"/>
          <w:sz w:val="24"/>
          <w:szCs w:val="24"/>
        </w:rPr>
      </w:pPr>
    </w:p>
    <w:p w14:paraId="10733772" w14:textId="77777777" w:rsidR="00C6138D" w:rsidRDefault="00C6138D" w:rsidP="00F80398">
      <w:pPr>
        <w:spacing w:line="480" w:lineRule="auto"/>
        <w:jc w:val="both"/>
        <w:rPr>
          <w:rFonts w:ascii="Times New Roman" w:hAnsi="Times New Roman" w:cs="Times New Roman"/>
          <w:sz w:val="24"/>
          <w:szCs w:val="24"/>
        </w:rPr>
      </w:pPr>
    </w:p>
    <w:p w14:paraId="11119EDF" w14:textId="77777777" w:rsidR="00C6138D" w:rsidRPr="00F80398" w:rsidRDefault="00C6138D" w:rsidP="00F80398">
      <w:pPr>
        <w:spacing w:line="480" w:lineRule="auto"/>
        <w:jc w:val="both"/>
        <w:rPr>
          <w:rFonts w:ascii="Times New Roman" w:hAnsi="Times New Roman" w:cs="Times New Roman"/>
          <w:sz w:val="24"/>
          <w:szCs w:val="24"/>
        </w:rPr>
      </w:pPr>
    </w:p>
    <w:p w14:paraId="29A5D540" w14:textId="35D5ACE1"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r w:rsidRPr="00F80398">
        <w:rPr>
          <w:rFonts w:ascii="Times New Roman" w:hAnsi="Times New Roman" w:cs="Times New Roman"/>
          <w:color w:val="auto"/>
          <w:sz w:val="24"/>
          <w:szCs w:val="24"/>
        </w:rPr>
        <w:lastRenderedPageBreak/>
        <w:t xml:space="preserve">Tez </w:t>
      </w:r>
      <w:proofErr w:type="spellStart"/>
      <w:r w:rsidRPr="00F80398">
        <w:rPr>
          <w:rFonts w:ascii="Times New Roman" w:hAnsi="Times New Roman" w:cs="Times New Roman"/>
          <w:color w:val="auto"/>
          <w:sz w:val="24"/>
          <w:szCs w:val="24"/>
        </w:rPr>
        <w:t>Süreci</w:t>
      </w:r>
      <w:proofErr w:type="spellEnd"/>
      <w:r w:rsidR="00F80398" w:rsidRPr="00F80398">
        <w:rPr>
          <w:rFonts w:ascii="Times New Roman" w:hAnsi="Times New Roman" w:cs="Times New Roman"/>
          <w:color w:val="auto"/>
          <w:sz w:val="24"/>
          <w:szCs w:val="24"/>
        </w:rPr>
        <w:t xml:space="preserve"> </w:t>
      </w:r>
      <w:proofErr w:type="spellStart"/>
      <w:r w:rsidR="00F80398" w:rsidRPr="00F80398">
        <w:rPr>
          <w:rFonts w:ascii="Times New Roman" w:hAnsi="Times New Roman" w:cs="Times New Roman"/>
          <w:color w:val="auto"/>
          <w:sz w:val="24"/>
          <w:szCs w:val="24"/>
        </w:rPr>
        <w:t>Bilgilendirme</w:t>
      </w:r>
      <w:proofErr w:type="spellEnd"/>
    </w:p>
    <w:p w14:paraId="38508D06"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042831B8" w14:textId="6C08969E" w:rsidR="00A456E4" w:rsidRPr="00F80398" w:rsidRDefault="00A456E4" w:rsidP="00C6138D">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 xml:space="preserve">“Tez </w:t>
      </w:r>
      <w:proofErr w:type="spellStart"/>
      <w:r w:rsidRPr="00F80398">
        <w:rPr>
          <w:rFonts w:ascii="Times New Roman" w:hAnsi="Times New Roman" w:cs="Times New Roman"/>
          <w:sz w:val="24"/>
          <w:szCs w:val="24"/>
        </w:rPr>
        <w:t>süreci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ile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ilgili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yeterli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bilgilendirme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yapılmaktadır</w:t>
      </w:r>
      <w:proofErr w:type="spellEnd"/>
      <w:r w:rsidRPr="00F80398">
        <w:rPr>
          <w:rFonts w:ascii="Times New Roman" w:hAnsi="Times New Roman" w:cs="Times New Roman"/>
          <w:sz w:val="24"/>
          <w:szCs w:val="24"/>
        </w:rPr>
        <w:t>.”</w:t>
      </w:r>
    </w:p>
    <w:p w14:paraId="125789EB"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ilgili alandaki memnuniyet düzeyini yansıtmaktadır. Veriler incelendiğinde çoğunluğun olumlu </w:t>
      </w:r>
      <w:r w:rsidRPr="00F80398">
        <w:rPr>
          <w:rFonts w:ascii="Times New Roman" w:hAnsi="Times New Roman" w:cs="Times New Roman"/>
          <w:sz w:val="24"/>
          <w:szCs w:val="24"/>
        </w:rPr>
        <w:t>yönde değerlendirme yaptığı, ancak az sayıda katılımcının nötr veya olumsuz geri bildirimde bulunduğu görülmektedir. Bu durum, ilgili alanda genel bir memnuniyet olmakla birlikte, iyileştirme yapılabilecek alanların da bulunduğunu göstermektedir.</w:t>
      </w:r>
    </w:p>
    <w:p w14:paraId="4352C2CE"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2B4B9B55" wp14:editId="0E92D1CA">
            <wp:extent cx="5029200" cy="3017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z_Süreci_Bilgilendirme.png"/>
                    <pic:cNvPicPr/>
                  </pic:nvPicPr>
                  <pic:blipFill>
                    <a:blip r:embed="rId9"/>
                    <a:stretch>
                      <a:fillRect/>
                    </a:stretch>
                  </pic:blipFill>
                  <pic:spPr>
                    <a:xfrm>
                      <a:off x="0" y="0"/>
                      <a:ext cx="5029200" cy="3017520"/>
                    </a:xfrm>
                    <a:prstGeom prst="rect">
                      <a:avLst/>
                    </a:prstGeom>
                  </pic:spPr>
                </pic:pic>
              </a:graphicData>
            </a:graphic>
          </wp:inline>
        </w:drawing>
      </w:r>
    </w:p>
    <w:p w14:paraId="590828C9" w14:textId="77777777" w:rsidR="00893C10" w:rsidRDefault="00893C10" w:rsidP="00F80398">
      <w:pPr>
        <w:spacing w:line="480" w:lineRule="auto"/>
        <w:jc w:val="both"/>
        <w:rPr>
          <w:rFonts w:ascii="Times New Roman" w:hAnsi="Times New Roman" w:cs="Times New Roman"/>
          <w:sz w:val="24"/>
          <w:szCs w:val="24"/>
        </w:rPr>
      </w:pPr>
    </w:p>
    <w:p w14:paraId="7B27F58E" w14:textId="77777777" w:rsidR="00C6138D" w:rsidRDefault="00C6138D" w:rsidP="00F80398">
      <w:pPr>
        <w:spacing w:line="480" w:lineRule="auto"/>
        <w:jc w:val="both"/>
        <w:rPr>
          <w:rFonts w:ascii="Times New Roman" w:hAnsi="Times New Roman" w:cs="Times New Roman"/>
          <w:sz w:val="24"/>
          <w:szCs w:val="24"/>
        </w:rPr>
      </w:pPr>
    </w:p>
    <w:p w14:paraId="0AC25B33" w14:textId="77777777" w:rsidR="00C6138D" w:rsidRDefault="00C6138D" w:rsidP="00F80398">
      <w:pPr>
        <w:spacing w:line="480" w:lineRule="auto"/>
        <w:jc w:val="both"/>
        <w:rPr>
          <w:rFonts w:ascii="Times New Roman" w:hAnsi="Times New Roman" w:cs="Times New Roman"/>
          <w:sz w:val="24"/>
          <w:szCs w:val="24"/>
        </w:rPr>
      </w:pPr>
    </w:p>
    <w:p w14:paraId="4B69019D" w14:textId="77777777" w:rsidR="00C6138D" w:rsidRPr="00F80398" w:rsidRDefault="00C6138D" w:rsidP="00F80398">
      <w:pPr>
        <w:spacing w:line="480" w:lineRule="auto"/>
        <w:jc w:val="both"/>
        <w:rPr>
          <w:rFonts w:ascii="Times New Roman" w:hAnsi="Times New Roman" w:cs="Times New Roman"/>
          <w:sz w:val="24"/>
          <w:szCs w:val="24"/>
        </w:rPr>
      </w:pPr>
    </w:p>
    <w:p w14:paraId="39886C41" w14:textId="3AC57779" w:rsidR="00A456E4" w:rsidRPr="00F80398" w:rsidRDefault="00F80398" w:rsidP="00F80398">
      <w:pPr>
        <w:pStyle w:val="Balk2"/>
        <w:numPr>
          <w:ilvl w:val="0"/>
          <w:numId w:val="10"/>
        </w:numPr>
        <w:spacing w:line="480" w:lineRule="auto"/>
        <w:jc w:val="both"/>
        <w:rPr>
          <w:rFonts w:ascii="Times New Roman" w:hAnsi="Times New Roman" w:cs="Times New Roman"/>
          <w:color w:val="auto"/>
          <w:sz w:val="24"/>
          <w:szCs w:val="24"/>
        </w:rPr>
      </w:pPr>
      <w:r w:rsidRPr="00F80398">
        <w:rPr>
          <w:rFonts w:ascii="Times New Roman" w:hAnsi="Times New Roman" w:cs="Times New Roman"/>
          <w:color w:val="auto"/>
          <w:sz w:val="24"/>
          <w:szCs w:val="24"/>
        </w:rPr>
        <w:lastRenderedPageBreak/>
        <w:t>P</w:t>
      </w:r>
      <w:r w:rsidR="00A456E4" w:rsidRPr="00F80398">
        <w:rPr>
          <w:rFonts w:ascii="Times New Roman" w:hAnsi="Times New Roman" w:cs="Times New Roman"/>
          <w:color w:val="auto"/>
          <w:sz w:val="24"/>
          <w:szCs w:val="24"/>
        </w:rPr>
        <w:t xml:space="preserve">rogram </w:t>
      </w:r>
      <w:proofErr w:type="spellStart"/>
      <w:r w:rsidR="00A456E4" w:rsidRPr="00F80398">
        <w:rPr>
          <w:rFonts w:ascii="Times New Roman" w:hAnsi="Times New Roman" w:cs="Times New Roman"/>
          <w:color w:val="auto"/>
          <w:sz w:val="24"/>
          <w:szCs w:val="24"/>
        </w:rPr>
        <w:t>ve</w:t>
      </w:r>
      <w:proofErr w:type="spellEnd"/>
      <w:r w:rsidR="00A456E4"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S</w:t>
      </w:r>
      <w:r w:rsidR="00A456E4" w:rsidRPr="00F80398">
        <w:rPr>
          <w:rFonts w:ascii="Times New Roman" w:hAnsi="Times New Roman" w:cs="Times New Roman"/>
          <w:color w:val="auto"/>
          <w:sz w:val="24"/>
          <w:szCs w:val="24"/>
        </w:rPr>
        <w:t>ınav</w:t>
      </w:r>
      <w:proofErr w:type="spellEnd"/>
      <w:r w:rsidR="00A456E4"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T</w:t>
      </w:r>
      <w:r w:rsidR="00A456E4" w:rsidRPr="00F80398">
        <w:rPr>
          <w:rFonts w:ascii="Times New Roman" w:hAnsi="Times New Roman" w:cs="Times New Roman"/>
          <w:color w:val="auto"/>
          <w:sz w:val="24"/>
          <w:szCs w:val="24"/>
        </w:rPr>
        <w:t>akvimi</w:t>
      </w:r>
      <w:proofErr w:type="spellEnd"/>
    </w:p>
    <w:p w14:paraId="6B3AD60C"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29117998" w14:textId="6B197137"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Ders</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programı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sınav</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takvimi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açık</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anlaşılır</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şekilde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iletilmektedir</w:t>
      </w:r>
      <w:proofErr w:type="spellEnd"/>
      <w:r w:rsidRPr="00F80398">
        <w:rPr>
          <w:rFonts w:ascii="Times New Roman" w:hAnsi="Times New Roman" w:cs="Times New Roman"/>
          <w:sz w:val="24"/>
          <w:szCs w:val="24"/>
        </w:rPr>
        <w:t>.”</w:t>
      </w:r>
    </w:p>
    <w:p w14:paraId="1E727624" w14:textId="4A193993" w:rsidR="00893C10" w:rsidRPr="00F80398" w:rsidRDefault="00B2123C" w:rsidP="00F80398">
      <w:pPr>
        <w:spacing w:line="480" w:lineRule="auto"/>
        <w:ind w:firstLine="360"/>
        <w:jc w:val="both"/>
        <w:rPr>
          <w:rFonts w:ascii="Times New Roman" w:hAnsi="Times New Roman" w:cs="Times New Roman"/>
          <w:sz w:val="24"/>
          <w:szCs w:val="24"/>
        </w:rPr>
      </w:pPr>
      <w:r w:rsidRPr="00F80398">
        <w:rPr>
          <w:rFonts w:ascii="Times New Roman" w:hAnsi="Times New Roman" w:cs="Times New Roman"/>
          <w:sz w:val="24"/>
          <w:szCs w:val="24"/>
        </w:rPr>
        <w:t xml:space="preserve">Bu </w:t>
      </w:r>
      <w:proofErr w:type="spellStart"/>
      <w:r w:rsidRPr="00F80398">
        <w:rPr>
          <w:rFonts w:ascii="Times New Roman" w:hAnsi="Times New Roman" w:cs="Times New Roman"/>
          <w:sz w:val="24"/>
          <w:szCs w:val="24"/>
        </w:rPr>
        <w:t>soruya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verilen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yanıtlar</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öğrencilerin</w:t>
      </w:r>
      <w:proofErr w:type="spellEnd"/>
      <w:r w:rsidRPr="00F80398">
        <w:rPr>
          <w:rFonts w:ascii="Times New Roman" w:hAnsi="Times New Roman" w:cs="Times New Roman"/>
          <w:sz w:val="24"/>
          <w:szCs w:val="24"/>
        </w:rPr>
        <w:t xml:space="preserve"> ilgili alandaki memnuniyet düzeyini yansıtmaktadır. Veriler incelendiğinde çoğunluğun olumlu yönde değerlendirme yaptığı, ancak az sayıda katılımcının nötr veya olumsuz geri bildirimde bulunduğu görülmektedir. Bu durum, ilgili alanda genel bir memnuniyet </w:t>
      </w:r>
      <w:r w:rsidRPr="00F80398">
        <w:rPr>
          <w:rFonts w:ascii="Times New Roman" w:hAnsi="Times New Roman" w:cs="Times New Roman"/>
          <w:sz w:val="24"/>
          <w:szCs w:val="24"/>
        </w:rPr>
        <w:t>olmakla birlikte, iyileştirme yapılabilecek alanların da bulunduğunu göstermektedir.</w:t>
      </w:r>
    </w:p>
    <w:p w14:paraId="282B0637"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3186F7EB" wp14:editId="21E1BB6E">
            <wp:extent cx="5029200" cy="3017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ram_ve_Sınav_Takvimi.png"/>
                    <pic:cNvPicPr/>
                  </pic:nvPicPr>
                  <pic:blipFill>
                    <a:blip r:embed="rId10"/>
                    <a:stretch>
                      <a:fillRect/>
                    </a:stretch>
                  </pic:blipFill>
                  <pic:spPr>
                    <a:xfrm>
                      <a:off x="0" y="0"/>
                      <a:ext cx="5029200" cy="3017520"/>
                    </a:xfrm>
                    <a:prstGeom prst="rect">
                      <a:avLst/>
                    </a:prstGeom>
                  </pic:spPr>
                </pic:pic>
              </a:graphicData>
            </a:graphic>
          </wp:inline>
        </w:drawing>
      </w:r>
    </w:p>
    <w:p w14:paraId="159A3C3B" w14:textId="77777777" w:rsidR="00893C10" w:rsidRDefault="00893C10" w:rsidP="00F80398">
      <w:pPr>
        <w:spacing w:line="480" w:lineRule="auto"/>
        <w:jc w:val="both"/>
        <w:rPr>
          <w:rFonts w:ascii="Times New Roman" w:hAnsi="Times New Roman" w:cs="Times New Roman"/>
          <w:sz w:val="24"/>
          <w:szCs w:val="24"/>
        </w:rPr>
      </w:pPr>
    </w:p>
    <w:p w14:paraId="56B778D9" w14:textId="77777777" w:rsidR="00C6138D" w:rsidRDefault="00C6138D" w:rsidP="00F80398">
      <w:pPr>
        <w:spacing w:line="480" w:lineRule="auto"/>
        <w:jc w:val="both"/>
        <w:rPr>
          <w:rFonts w:ascii="Times New Roman" w:hAnsi="Times New Roman" w:cs="Times New Roman"/>
          <w:sz w:val="24"/>
          <w:szCs w:val="24"/>
        </w:rPr>
      </w:pPr>
    </w:p>
    <w:p w14:paraId="4BCFECE7" w14:textId="77777777" w:rsidR="00C6138D" w:rsidRDefault="00C6138D" w:rsidP="00F80398">
      <w:pPr>
        <w:spacing w:line="480" w:lineRule="auto"/>
        <w:jc w:val="both"/>
        <w:rPr>
          <w:rFonts w:ascii="Times New Roman" w:hAnsi="Times New Roman" w:cs="Times New Roman"/>
          <w:sz w:val="24"/>
          <w:szCs w:val="24"/>
        </w:rPr>
      </w:pPr>
    </w:p>
    <w:p w14:paraId="20F35DA5" w14:textId="77777777" w:rsidR="00C6138D" w:rsidRPr="00F80398" w:rsidRDefault="00C6138D" w:rsidP="00F80398">
      <w:pPr>
        <w:spacing w:line="480" w:lineRule="auto"/>
        <w:jc w:val="both"/>
        <w:rPr>
          <w:rFonts w:ascii="Times New Roman" w:hAnsi="Times New Roman" w:cs="Times New Roman"/>
          <w:sz w:val="24"/>
          <w:szCs w:val="24"/>
        </w:rPr>
      </w:pPr>
    </w:p>
    <w:p w14:paraId="7454F653" w14:textId="056F713E" w:rsidR="00A456E4" w:rsidRPr="00F80398" w:rsidRDefault="00F80398"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Akademik</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Destek</w:t>
      </w:r>
      <w:proofErr w:type="spellEnd"/>
    </w:p>
    <w:p w14:paraId="06795D64"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59056B83" w14:textId="70F5EE8E"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Öğretim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elemanları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akademik</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anlamda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destekleyicidir</w:t>
      </w:r>
      <w:proofErr w:type="spellEnd"/>
      <w:r w:rsidRPr="00F80398">
        <w:rPr>
          <w:rFonts w:ascii="Times New Roman" w:hAnsi="Times New Roman" w:cs="Times New Roman"/>
          <w:sz w:val="24"/>
          <w:szCs w:val="24"/>
        </w:rPr>
        <w:t>.”</w:t>
      </w:r>
    </w:p>
    <w:p w14:paraId="3FFA76C1" w14:textId="25CDB878"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w:t>
      </w:r>
      <w:proofErr w:type="spellStart"/>
      <w:r w:rsidRPr="00F80398">
        <w:rPr>
          <w:rFonts w:ascii="Times New Roman" w:hAnsi="Times New Roman" w:cs="Times New Roman"/>
          <w:sz w:val="24"/>
          <w:szCs w:val="24"/>
        </w:rPr>
        <w:t>soruya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verilen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yanıtlar</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öğrencilerin</w:t>
      </w:r>
      <w:proofErr w:type="spellEnd"/>
      <w:r w:rsidRPr="00F80398">
        <w:rPr>
          <w:rFonts w:ascii="Times New Roman" w:hAnsi="Times New Roman" w:cs="Times New Roman"/>
          <w:sz w:val="24"/>
          <w:szCs w:val="24"/>
        </w:rPr>
        <w:t xml:space="preserve"> ilgili alandaki memnuniyet düzeyini yansıtmakt</w:t>
      </w:r>
      <w:r w:rsidRPr="00F80398">
        <w:rPr>
          <w:rFonts w:ascii="Times New Roman" w:hAnsi="Times New Roman" w:cs="Times New Roman"/>
          <w:sz w:val="24"/>
          <w:szCs w:val="24"/>
        </w:rPr>
        <w:t>adır. Veriler incelendiğinde çoğunluğun olumlu yönde değerlendirme yaptığı, ancak az sayıda katılımcının nötr veya olumsuz geri bildirimde bulunduğu görülmektedir. Bu durum, ilgili alanda genel bir memnuniyet olmakla birlikte, iyileştirme yapılabilecek ala</w:t>
      </w:r>
      <w:r w:rsidRPr="00F80398">
        <w:rPr>
          <w:rFonts w:ascii="Times New Roman" w:hAnsi="Times New Roman" w:cs="Times New Roman"/>
          <w:sz w:val="24"/>
          <w:szCs w:val="24"/>
        </w:rPr>
        <w:t>nların da bulunduğunu göstermektedir.</w:t>
      </w:r>
    </w:p>
    <w:p w14:paraId="06AA8EC0"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6BE02241" wp14:editId="108F19C4">
            <wp:extent cx="5029200" cy="3017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demik_Destek.png"/>
                    <pic:cNvPicPr/>
                  </pic:nvPicPr>
                  <pic:blipFill>
                    <a:blip r:embed="rId11"/>
                    <a:stretch>
                      <a:fillRect/>
                    </a:stretch>
                  </pic:blipFill>
                  <pic:spPr>
                    <a:xfrm>
                      <a:off x="0" y="0"/>
                      <a:ext cx="5029200" cy="3017520"/>
                    </a:xfrm>
                    <a:prstGeom prst="rect">
                      <a:avLst/>
                    </a:prstGeom>
                  </pic:spPr>
                </pic:pic>
              </a:graphicData>
            </a:graphic>
          </wp:inline>
        </w:drawing>
      </w:r>
    </w:p>
    <w:p w14:paraId="58331DE9" w14:textId="77777777" w:rsidR="00893C10" w:rsidRDefault="00893C10" w:rsidP="00F80398">
      <w:pPr>
        <w:spacing w:line="480" w:lineRule="auto"/>
        <w:jc w:val="both"/>
        <w:rPr>
          <w:rFonts w:ascii="Times New Roman" w:hAnsi="Times New Roman" w:cs="Times New Roman"/>
          <w:sz w:val="24"/>
          <w:szCs w:val="24"/>
        </w:rPr>
      </w:pPr>
    </w:p>
    <w:p w14:paraId="75A31865" w14:textId="77777777" w:rsidR="00C6138D" w:rsidRDefault="00C6138D" w:rsidP="00F80398">
      <w:pPr>
        <w:spacing w:line="480" w:lineRule="auto"/>
        <w:jc w:val="both"/>
        <w:rPr>
          <w:rFonts w:ascii="Times New Roman" w:hAnsi="Times New Roman" w:cs="Times New Roman"/>
          <w:sz w:val="24"/>
          <w:szCs w:val="24"/>
        </w:rPr>
      </w:pPr>
    </w:p>
    <w:p w14:paraId="4C7BF47E" w14:textId="77777777" w:rsidR="00C6138D" w:rsidRDefault="00C6138D" w:rsidP="00F80398">
      <w:pPr>
        <w:spacing w:line="480" w:lineRule="auto"/>
        <w:jc w:val="both"/>
        <w:rPr>
          <w:rFonts w:ascii="Times New Roman" w:hAnsi="Times New Roman" w:cs="Times New Roman"/>
          <w:sz w:val="24"/>
          <w:szCs w:val="24"/>
        </w:rPr>
      </w:pPr>
    </w:p>
    <w:p w14:paraId="7A44D934" w14:textId="77777777" w:rsidR="00C6138D" w:rsidRPr="00F80398" w:rsidRDefault="00C6138D" w:rsidP="00F80398">
      <w:pPr>
        <w:spacing w:line="480" w:lineRule="auto"/>
        <w:jc w:val="both"/>
        <w:rPr>
          <w:rFonts w:ascii="Times New Roman" w:hAnsi="Times New Roman" w:cs="Times New Roman"/>
          <w:sz w:val="24"/>
          <w:szCs w:val="24"/>
        </w:rPr>
      </w:pPr>
    </w:p>
    <w:p w14:paraId="6872DDF1" w14:textId="435D402C"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Bilimsel</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Araştırma</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Ortamı</w:t>
      </w:r>
      <w:proofErr w:type="spellEnd"/>
      <w:r w:rsidRPr="00F80398">
        <w:rPr>
          <w:rFonts w:ascii="Times New Roman" w:hAnsi="Times New Roman" w:cs="Times New Roman"/>
          <w:color w:val="auto"/>
          <w:sz w:val="24"/>
          <w:szCs w:val="24"/>
        </w:rPr>
        <w:t xml:space="preserve"> </w:t>
      </w:r>
    </w:p>
    <w:p w14:paraId="7C35C87F"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3C0F5C65" w14:textId="5FF1FD02"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Enstitüde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bilimsel</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araştırmaları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destekleyen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bir</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ortam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bulunmaktadır</w:t>
      </w:r>
      <w:proofErr w:type="spellEnd"/>
      <w:r w:rsidRPr="00F80398">
        <w:rPr>
          <w:rFonts w:ascii="Times New Roman" w:hAnsi="Times New Roman" w:cs="Times New Roman"/>
          <w:sz w:val="24"/>
          <w:szCs w:val="24"/>
        </w:rPr>
        <w:t>.”</w:t>
      </w:r>
    </w:p>
    <w:p w14:paraId="345865FC"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ilgili alandaki memnuniyet düzeyini yansıtmaktadır. Veriler </w:t>
      </w:r>
      <w:r w:rsidRPr="00F80398">
        <w:rPr>
          <w:rFonts w:ascii="Times New Roman" w:hAnsi="Times New Roman" w:cs="Times New Roman"/>
          <w:sz w:val="24"/>
          <w:szCs w:val="24"/>
        </w:rPr>
        <w:t>incelendiğinde çoğunluğun olumlu yönde değerlendirme yaptığı, ancak az sayıda katılımcının nötr veya olumsuz geri bildirimde bulunduğu görülmektedir. Bu durum, ilgili alanda genel bir memnuniyet olmakla birlikte, iyileştirme yapılabilecek alanların da bulu</w:t>
      </w:r>
      <w:r w:rsidRPr="00F80398">
        <w:rPr>
          <w:rFonts w:ascii="Times New Roman" w:hAnsi="Times New Roman" w:cs="Times New Roman"/>
          <w:sz w:val="24"/>
          <w:szCs w:val="24"/>
        </w:rPr>
        <w:t>nduğunu göstermektedir.</w:t>
      </w:r>
    </w:p>
    <w:p w14:paraId="3E4D3F7A"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5CDC3B4F" wp14:editId="07DC2E01">
            <wp:extent cx="5029200" cy="3017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imsel_Araştırma_Ortamı.png"/>
                    <pic:cNvPicPr/>
                  </pic:nvPicPr>
                  <pic:blipFill>
                    <a:blip r:embed="rId12"/>
                    <a:stretch>
                      <a:fillRect/>
                    </a:stretch>
                  </pic:blipFill>
                  <pic:spPr>
                    <a:xfrm>
                      <a:off x="0" y="0"/>
                      <a:ext cx="5029200" cy="3017520"/>
                    </a:xfrm>
                    <a:prstGeom prst="rect">
                      <a:avLst/>
                    </a:prstGeom>
                  </pic:spPr>
                </pic:pic>
              </a:graphicData>
            </a:graphic>
          </wp:inline>
        </w:drawing>
      </w:r>
    </w:p>
    <w:p w14:paraId="3488F760" w14:textId="77777777" w:rsidR="00893C10" w:rsidRDefault="00893C10" w:rsidP="00F80398">
      <w:pPr>
        <w:spacing w:line="480" w:lineRule="auto"/>
        <w:jc w:val="both"/>
        <w:rPr>
          <w:rFonts w:ascii="Times New Roman" w:hAnsi="Times New Roman" w:cs="Times New Roman"/>
          <w:sz w:val="24"/>
          <w:szCs w:val="24"/>
        </w:rPr>
      </w:pPr>
    </w:p>
    <w:p w14:paraId="4179BC42" w14:textId="77777777" w:rsidR="00C6138D" w:rsidRDefault="00C6138D" w:rsidP="00F80398">
      <w:pPr>
        <w:spacing w:line="480" w:lineRule="auto"/>
        <w:jc w:val="both"/>
        <w:rPr>
          <w:rFonts w:ascii="Times New Roman" w:hAnsi="Times New Roman" w:cs="Times New Roman"/>
          <w:sz w:val="24"/>
          <w:szCs w:val="24"/>
        </w:rPr>
      </w:pPr>
    </w:p>
    <w:p w14:paraId="5F420412" w14:textId="77777777" w:rsidR="00C6138D" w:rsidRDefault="00C6138D" w:rsidP="00F80398">
      <w:pPr>
        <w:spacing w:line="480" w:lineRule="auto"/>
        <w:jc w:val="both"/>
        <w:rPr>
          <w:rFonts w:ascii="Times New Roman" w:hAnsi="Times New Roman" w:cs="Times New Roman"/>
          <w:sz w:val="24"/>
          <w:szCs w:val="24"/>
        </w:rPr>
      </w:pPr>
    </w:p>
    <w:p w14:paraId="43A58BA6" w14:textId="77777777" w:rsidR="00C6138D" w:rsidRPr="00F80398" w:rsidRDefault="00C6138D" w:rsidP="00F80398">
      <w:pPr>
        <w:spacing w:line="480" w:lineRule="auto"/>
        <w:jc w:val="both"/>
        <w:rPr>
          <w:rFonts w:ascii="Times New Roman" w:hAnsi="Times New Roman" w:cs="Times New Roman"/>
          <w:sz w:val="24"/>
          <w:szCs w:val="24"/>
        </w:rPr>
      </w:pPr>
    </w:p>
    <w:p w14:paraId="52CBE377" w14:textId="44C0D853"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Personel</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Yaklaşımı</w:t>
      </w:r>
      <w:proofErr w:type="spellEnd"/>
    </w:p>
    <w:p w14:paraId="6BB3F2CA"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0586DF5E" w14:textId="439A87CF"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Enstitü</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personelinin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öğrenciye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yaklaşımı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olumludur</w:t>
      </w:r>
      <w:proofErr w:type="spellEnd"/>
      <w:r w:rsidRPr="00F80398">
        <w:rPr>
          <w:rFonts w:ascii="Times New Roman" w:hAnsi="Times New Roman" w:cs="Times New Roman"/>
          <w:sz w:val="24"/>
          <w:szCs w:val="24"/>
        </w:rPr>
        <w:t>.”</w:t>
      </w:r>
    </w:p>
    <w:p w14:paraId="2233C32F"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 yansıtmaktadır. Veriler incelendiğinde çoğunluğun olumlu yönde değerl</w:t>
      </w:r>
      <w:r w:rsidRPr="00F80398">
        <w:rPr>
          <w:rFonts w:ascii="Times New Roman" w:hAnsi="Times New Roman" w:cs="Times New Roman"/>
          <w:sz w:val="24"/>
          <w:szCs w:val="24"/>
        </w:rPr>
        <w:t>endirme yaptığı, ancak az sayıda katılımcının nötr veya olumsuz geri bildirimde bulunduğu görülmektedir. Bu durum, ilgili alanda genel bir memnuniyet olmakla birlikte, iyileştirme yapılabilecek alanların da bulunduğunu göstermektedir.</w:t>
      </w:r>
    </w:p>
    <w:p w14:paraId="36D3B818"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24DD89D9" wp14:editId="61FE071F">
            <wp:extent cx="5029200" cy="3017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onel_Yaklaşımı.png"/>
                    <pic:cNvPicPr/>
                  </pic:nvPicPr>
                  <pic:blipFill>
                    <a:blip r:embed="rId13"/>
                    <a:stretch>
                      <a:fillRect/>
                    </a:stretch>
                  </pic:blipFill>
                  <pic:spPr>
                    <a:xfrm>
                      <a:off x="0" y="0"/>
                      <a:ext cx="5029200" cy="3017520"/>
                    </a:xfrm>
                    <a:prstGeom prst="rect">
                      <a:avLst/>
                    </a:prstGeom>
                  </pic:spPr>
                </pic:pic>
              </a:graphicData>
            </a:graphic>
          </wp:inline>
        </w:drawing>
      </w:r>
    </w:p>
    <w:p w14:paraId="734A3846" w14:textId="77777777" w:rsidR="00893C10" w:rsidRDefault="00893C10" w:rsidP="00F80398">
      <w:pPr>
        <w:spacing w:line="480" w:lineRule="auto"/>
        <w:jc w:val="both"/>
        <w:rPr>
          <w:rFonts w:ascii="Times New Roman" w:hAnsi="Times New Roman" w:cs="Times New Roman"/>
          <w:sz w:val="24"/>
          <w:szCs w:val="24"/>
        </w:rPr>
      </w:pPr>
    </w:p>
    <w:p w14:paraId="1CC8146D" w14:textId="77777777" w:rsidR="00C6138D" w:rsidRDefault="00C6138D" w:rsidP="00F80398">
      <w:pPr>
        <w:spacing w:line="480" w:lineRule="auto"/>
        <w:jc w:val="both"/>
        <w:rPr>
          <w:rFonts w:ascii="Times New Roman" w:hAnsi="Times New Roman" w:cs="Times New Roman"/>
          <w:sz w:val="24"/>
          <w:szCs w:val="24"/>
        </w:rPr>
      </w:pPr>
    </w:p>
    <w:p w14:paraId="030C5E34" w14:textId="77777777" w:rsidR="00C6138D" w:rsidRDefault="00C6138D" w:rsidP="00F80398">
      <w:pPr>
        <w:spacing w:line="480" w:lineRule="auto"/>
        <w:jc w:val="both"/>
        <w:rPr>
          <w:rFonts w:ascii="Times New Roman" w:hAnsi="Times New Roman" w:cs="Times New Roman"/>
          <w:sz w:val="24"/>
          <w:szCs w:val="24"/>
        </w:rPr>
      </w:pPr>
    </w:p>
    <w:p w14:paraId="4A7EE7E1" w14:textId="77777777" w:rsidR="00C6138D" w:rsidRPr="00F80398" w:rsidRDefault="00C6138D" w:rsidP="00F80398">
      <w:pPr>
        <w:spacing w:line="480" w:lineRule="auto"/>
        <w:jc w:val="both"/>
        <w:rPr>
          <w:rFonts w:ascii="Times New Roman" w:hAnsi="Times New Roman" w:cs="Times New Roman"/>
          <w:sz w:val="24"/>
          <w:szCs w:val="24"/>
        </w:rPr>
      </w:pPr>
    </w:p>
    <w:p w14:paraId="5CEC994F" w14:textId="69B2E21C"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Bilgilendirme</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Sistemleri</w:t>
      </w:r>
      <w:proofErr w:type="spellEnd"/>
    </w:p>
    <w:p w14:paraId="4854992C"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015DC12E" w14:textId="5ADBD375"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Duyuru</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bilgilendirme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e-</w:t>
      </w:r>
      <w:proofErr w:type="spellStart"/>
      <w:r w:rsidRPr="00F80398">
        <w:rPr>
          <w:rFonts w:ascii="Times New Roman" w:hAnsi="Times New Roman" w:cs="Times New Roman"/>
          <w:sz w:val="24"/>
          <w:szCs w:val="24"/>
        </w:rPr>
        <w:t>posta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sistemleri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düzenli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çalışmaktadır</w:t>
      </w:r>
      <w:proofErr w:type="spellEnd"/>
      <w:r w:rsidRPr="00F80398">
        <w:rPr>
          <w:rFonts w:ascii="Times New Roman" w:hAnsi="Times New Roman" w:cs="Times New Roman"/>
          <w:sz w:val="24"/>
          <w:szCs w:val="24"/>
        </w:rPr>
        <w:t>.”</w:t>
      </w:r>
    </w:p>
    <w:p w14:paraId="04C8BCFC"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ilgili alandaki memnuniyet düzeyini yansıtmaktadır. Veriler incelendiğinde çoğunluğun olumlu yönde değerlendirme yaptığı, ancak </w:t>
      </w:r>
      <w:r w:rsidRPr="00F80398">
        <w:rPr>
          <w:rFonts w:ascii="Times New Roman" w:hAnsi="Times New Roman" w:cs="Times New Roman"/>
          <w:sz w:val="24"/>
          <w:szCs w:val="24"/>
        </w:rPr>
        <w:t>az sayıda katılımcının nötr veya olumsuz geri bildirimde bulunduğu görülmektedir. Bu durum, ilgili alanda genel bir memnuniyet olmakla birlikte, iyileştirme yapılabilecek alanların da bulunduğunu göstermektedir.</w:t>
      </w:r>
    </w:p>
    <w:p w14:paraId="2406B6AA"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6964206D" wp14:editId="413CF294">
            <wp:extent cx="5029200" cy="30175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ndirme_Sistemleri.png"/>
                    <pic:cNvPicPr/>
                  </pic:nvPicPr>
                  <pic:blipFill>
                    <a:blip r:embed="rId14"/>
                    <a:stretch>
                      <a:fillRect/>
                    </a:stretch>
                  </pic:blipFill>
                  <pic:spPr>
                    <a:xfrm>
                      <a:off x="0" y="0"/>
                      <a:ext cx="5029200" cy="3017520"/>
                    </a:xfrm>
                    <a:prstGeom prst="rect">
                      <a:avLst/>
                    </a:prstGeom>
                  </pic:spPr>
                </pic:pic>
              </a:graphicData>
            </a:graphic>
          </wp:inline>
        </w:drawing>
      </w:r>
    </w:p>
    <w:p w14:paraId="309A4FB0" w14:textId="77777777" w:rsidR="00893C10" w:rsidRDefault="00893C10" w:rsidP="00F80398">
      <w:pPr>
        <w:spacing w:line="480" w:lineRule="auto"/>
        <w:jc w:val="both"/>
        <w:rPr>
          <w:rFonts w:ascii="Times New Roman" w:hAnsi="Times New Roman" w:cs="Times New Roman"/>
          <w:sz w:val="24"/>
          <w:szCs w:val="24"/>
        </w:rPr>
      </w:pPr>
    </w:p>
    <w:p w14:paraId="6AE90529" w14:textId="77777777" w:rsidR="00C6138D" w:rsidRDefault="00C6138D" w:rsidP="00F80398">
      <w:pPr>
        <w:spacing w:line="480" w:lineRule="auto"/>
        <w:jc w:val="both"/>
        <w:rPr>
          <w:rFonts w:ascii="Times New Roman" w:hAnsi="Times New Roman" w:cs="Times New Roman"/>
          <w:sz w:val="24"/>
          <w:szCs w:val="24"/>
        </w:rPr>
      </w:pPr>
    </w:p>
    <w:p w14:paraId="7D3479D9" w14:textId="77777777" w:rsidR="00C6138D" w:rsidRDefault="00C6138D" w:rsidP="00F80398">
      <w:pPr>
        <w:spacing w:line="480" w:lineRule="auto"/>
        <w:jc w:val="both"/>
        <w:rPr>
          <w:rFonts w:ascii="Times New Roman" w:hAnsi="Times New Roman" w:cs="Times New Roman"/>
          <w:sz w:val="24"/>
          <w:szCs w:val="24"/>
        </w:rPr>
      </w:pPr>
    </w:p>
    <w:p w14:paraId="0D36EFF5" w14:textId="77777777" w:rsidR="00C6138D" w:rsidRPr="00F80398" w:rsidRDefault="00C6138D" w:rsidP="00F80398">
      <w:pPr>
        <w:spacing w:line="480" w:lineRule="auto"/>
        <w:jc w:val="both"/>
        <w:rPr>
          <w:rFonts w:ascii="Times New Roman" w:hAnsi="Times New Roman" w:cs="Times New Roman"/>
          <w:sz w:val="24"/>
          <w:szCs w:val="24"/>
        </w:rPr>
      </w:pPr>
    </w:p>
    <w:p w14:paraId="2D91DF71"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r w:rsidRPr="00F80398">
        <w:rPr>
          <w:rFonts w:ascii="Times New Roman" w:hAnsi="Times New Roman" w:cs="Times New Roman"/>
          <w:color w:val="auto"/>
          <w:sz w:val="24"/>
          <w:szCs w:val="24"/>
        </w:rPr>
        <w:lastRenderedPageBreak/>
        <w:t xml:space="preserve">Web </w:t>
      </w:r>
      <w:proofErr w:type="spellStart"/>
      <w:r w:rsidRPr="00F80398">
        <w:rPr>
          <w:rFonts w:ascii="Times New Roman" w:hAnsi="Times New Roman" w:cs="Times New Roman"/>
          <w:color w:val="auto"/>
          <w:sz w:val="24"/>
          <w:szCs w:val="24"/>
        </w:rPr>
        <w:t>Sitesi</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Bilgilendiriciliği</w:t>
      </w:r>
      <w:proofErr w:type="spellEnd"/>
    </w:p>
    <w:p w14:paraId="66FC99AA"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2AEFE8C5" w14:textId="6E1F2925"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Enstitü</w:t>
      </w:r>
      <w:proofErr w:type="spellEnd"/>
      <w:r w:rsidRPr="00F80398">
        <w:rPr>
          <w:rFonts w:ascii="Times New Roman" w:hAnsi="Times New Roman" w:cs="Times New Roman"/>
          <w:sz w:val="24"/>
          <w:szCs w:val="24"/>
        </w:rPr>
        <w:t xml:space="preserve"> web </w:t>
      </w:r>
      <w:proofErr w:type="spellStart"/>
      <w:r w:rsidRPr="00F80398">
        <w:rPr>
          <w:rFonts w:ascii="Times New Roman" w:hAnsi="Times New Roman" w:cs="Times New Roman"/>
          <w:sz w:val="24"/>
          <w:szCs w:val="24"/>
        </w:rPr>
        <w:t>sitesi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güncel</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bilgilendiricidir</w:t>
      </w:r>
      <w:proofErr w:type="spellEnd"/>
      <w:r w:rsidRPr="00F80398">
        <w:rPr>
          <w:rFonts w:ascii="Times New Roman" w:hAnsi="Times New Roman" w:cs="Times New Roman"/>
          <w:sz w:val="24"/>
          <w:szCs w:val="24"/>
        </w:rPr>
        <w:t>.”</w:t>
      </w:r>
    </w:p>
    <w:p w14:paraId="50C196E2"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 yansıtmaktadır. Veriler incelendiğinde çoğunluğun olumlu yönde değerlendirme yaptığı, ancak az sayıda katılımcının nötr veya olums</w:t>
      </w:r>
      <w:r w:rsidRPr="00F80398">
        <w:rPr>
          <w:rFonts w:ascii="Times New Roman" w:hAnsi="Times New Roman" w:cs="Times New Roman"/>
          <w:sz w:val="24"/>
          <w:szCs w:val="24"/>
        </w:rPr>
        <w:t>uz geri bildirimde bulunduğu görülmektedir. Bu durum, ilgili alanda genel bir memnuniyet olmakla birlikte, iyileştirme yapılabilecek alanların da bulunduğunu göstermektedir.</w:t>
      </w:r>
    </w:p>
    <w:p w14:paraId="2DC63EF9"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5A32F0B4" wp14:editId="6F491A88">
            <wp:extent cx="5029200" cy="3017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_Sitesi_Bilgilendiriciliği.png"/>
                    <pic:cNvPicPr/>
                  </pic:nvPicPr>
                  <pic:blipFill>
                    <a:blip r:embed="rId15"/>
                    <a:stretch>
                      <a:fillRect/>
                    </a:stretch>
                  </pic:blipFill>
                  <pic:spPr>
                    <a:xfrm>
                      <a:off x="0" y="0"/>
                      <a:ext cx="5029200" cy="3017520"/>
                    </a:xfrm>
                    <a:prstGeom prst="rect">
                      <a:avLst/>
                    </a:prstGeom>
                  </pic:spPr>
                </pic:pic>
              </a:graphicData>
            </a:graphic>
          </wp:inline>
        </w:drawing>
      </w:r>
    </w:p>
    <w:p w14:paraId="296A909A" w14:textId="77777777" w:rsidR="00893C10" w:rsidRDefault="00893C10" w:rsidP="00F80398">
      <w:pPr>
        <w:spacing w:line="480" w:lineRule="auto"/>
        <w:jc w:val="both"/>
        <w:rPr>
          <w:rFonts w:ascii="Times New Roman" w:hAnsi="Times New Roman" w:cs="Times New Roman"/>
          <w:sz w:val="24"/>
          <w:szCs w:val="24"/>
        </w:rPr>
      </w:pPr>
    </w:p>
    <w:p w14:paraId="101E97F9" w14:textId="77777777" w:rsidR="00C6138D" w:rsidRDefault="00C6138D" w:rsidP="00F80398">
      <w:pPr>
        <w:spacing w:line="480" w:lineRule="auto"/>
        <w:jc w:val="both"/>
        <w:rPr>
          <w:rFonts w:ascii="Times New Roman" w:hAnsi="Times New Roman" w:cs="Times New Roman"/>
          <w:sz w:val="24"/>
          <w:szCs w:val="24"/>
        </w:rPr>
      </w:pPr>
    </w:p>
    <w:p w14:paraId="50082017" w14:textId="77777777" w:rsidR="00C6138D" w:rsidRDefault="00C6138D" w:rsidP="00F80398">
      <w:pPr>
        <w:spacing w:line="480" w:lineRule="auto"/>
        <w:jc w:val="both"/>
        <w:rPr>
          <w:rFonts w:ascii="Times New Roman" w:hAnsi="Times New Roman" w:cs="Times New Roman"/>
          <w:sz w:val="24"/>
          <w:szCs w:val="24"/>
        </w:rPr>
      </w:pPr>
    </w:p>
    <w:p w14:paraId="1151B6EA" w14:textId="77777777" w:rsidR="00C6138D" w:rsidRPr="00F80398" w:rsidRDefault="00C6138D" w:rsidP="00F80398">
      <w:pPr>
        <w:spacing w:line="480" w:lineRule="auto"/>
        <w:jc w:val="both"/>
        <w:rPr>
          <w:rFonts w:ascii="Times New Roman" w:hAnsi="Times New Roman" w:cs="Times New Roman"/>
          <w:sz w:val="24"/>
          <w:szCs w:val="24"/>
        </w:rPr>
      </w:pPr>
    </w:p>
    <w:p w14:paraId="4AD32836"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r w:rsidRPr="00F80398">
        <w:rPr>
          <w:rFonts w:ascii="Times New Roman" w:hAnsi="Times New Roman" w:cs="Times New Roman"/>
          <w:color w:val="auto"/>
          <w:sz w:val="24"/>
          <w:szCs w:val="24"/>
        </w:rPr>
        <w:lastRenderedPageBreak/>
        <w:t xml:space="preserve">Geri </w:t>
      </w:r>
      <w:proofErr w:type="spellStart"/>
      <w:r w:rsidRPr="00F80398">
        <w:rPr>
          <w:rFonts w:ascii="Times New Roman" w:hAnsi="Times New Roman" w:cs="Times New Roman"/>
          <w:color w:val="auto"/>
          <w:sz w:val="24"/>
          <w:szCs w:val="24"/>
        </w:rPr>
        <w:t>Bildirim</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Kolaylığı</w:t>
      </w:r>
      <w:proofErr w:type="spellEnd"/>
    </w:p>
    <w:p w14:paraId="6E54F886"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783A3BFC" w14:textId="38901B27"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Görüş</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dilek</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önerilerimi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enstitüye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kolayca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iletebilirim</w:t>
      </w:r>
      <w:proofErr w:type="spellEnd"/>
      <w:r w:rsidRPr="00F80398">
        <w:rPr>
          <w:rFonts w:ascii="Times New Roman" w:hAnsi="Times New Roman" w:cs="Times New Roman"/>
          <w:sz w:val="24"/>
          <w:szCs w:val="24"/>
        </w:rPr>
        <w:t>.”</w:t>
      </w:r>
    </w:p>
    <w:p w14:paraId="6D1C1CCB"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 yansıtmaktadır. Veriler incelendiğinde çoğunluğun olumlu yönde değerlendirme yaptığı, ancak az sayıda katılımcının nötr veya olumsuz geri bildirimde bulunduğu gör</w:t>
      </w:r>
      <w:r w:rsidRPr="00F80398">
        <w:rPr>
          <w:rFonts w:ascii="Times New Roman" w:hAnsi="Times New Roman" w:cs="Times New Roman"/>
          <w:sz w:val="24"/>
          <w:szCs w:val="24"/>
        </w:rPr>
        <w:t>ülmektedir. Bu durum, ilgili alanda genel bir memnuniyet olmakla birlikte, iyileştirme yapılabilecek alanların da bulunduğunu göstermektedir.</w:t>
      </w:r>
    </w:p>
    <w:p w14:paraId="6A898776"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628BB7E2" wp14:editId="251A4945">
            <wp:extent cx="5029200" cy="30175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i_Bildirim_Kolaylığı.png"/>
                    <pic:cNvPicPr/>
                  </pic:nvPicPr>
                  <pic:blipFill>
                    <a:blip r:embed="rId16"/>
                    <a:stretch>
                      <a:fillRect/>
                    </a:stretch>
                  </pic:blipFill>
                  <pic:spPr>
                    <a:xfrm>
                      <a:off x="0" y="0"/>
                      <a:ext cx="5029200" cy="3017520"/>
                    </a:xfrm>
                    <a:prstGeom prst="rect">
                      <a:avLst/>
                    </a:prstGeom>
                  </pic:spPr>
                </pic:pic>
              </a:graphicData>
            </a:graphic>
          </wp:inline>
        </w:drawing>
      </w:r>
    </w:p>
    <w:p w14:paraId="391EB37A" w14:textId="77777777" w:rsidR="00893C10" w:rsidRDefault="00893C10" w:rsidP="00F80398">
      <w:pPr>
        <w:spacing w:line="480" w:lineRule="auto"/>
        <w:jc w:val="both"/>
        <w:rPr>
          <w:rFonts w:ascii="Times New Roman" w:hAnsi="Times New Roman" w:cs="Times New Roman"/>
          <w:sz w:val="24"/>
          <w:szCs w:val="24"/>
        </w:rPr>
      </w:pPr>
    </w:p>
    <w:p w14:paraId="4BB82275" w14:textId="77777777" w:rsidR="00C6138D" w:rsidRDefault="00C6138D" w:rsidP="00F80398">
      <w:pPr>
        <w:spacing w:line="480" w:lineRule="auto"/>
        <w:jc w:val="both"/>
        <w:rPr>
          <w:rFonts w:ascii="Times New Roman" w:hAnsi="Times New Roman" w:cs="Times New Roman"/>
          <w:sz w:val="24"/>
          <w:szCs w:val="24"/>
        </w:rPr>
      </w:pPr>
    </w:p>
    <w:p w14:paraId="3981D778" w14:textId="77777777" w:rsidR="00C6138D" w:rsidRDefault="00C6138D" w:rsidP="00F80398">
      <w:pPr>
        <w:spacing w:line="480" w:lineRule="auto"/>
        <w:jc w:val="both"/>
        <w:rPr>
          <w:rFonts w:ascii="Times New Roman" w:hAnsi="Times New Roman" w:cs="Times New Roman"/>
          <w:sz w:val="24"/>
          <w:szCs w:val="24"/>
        </w:rPr>
      </w:pPr>
    </w:p>
    <w:p w14:paraId="758199A6" w14:textId="77777777" w:rsidR="00C6138D" w:rsidRPr="00F80398" w:rsidRDefault="00C6138D" w:rsidP="00F80398">
      <w:pPr>
        <w:spacing w:line="480" w:lineRule="auto"/>
        <w:jc w:val="both"/>
        <w:rPr>
          <w:rFonts w:ascii="Times New Roman" w:hAnsi="Times New Roman" w:cs="Times New Roman"/>
          <w:sz w:val="24"/>
          <w:szCs w:val="24"/>
        </w:rPr>
      </w:pPr>
    </w:p>
    <w:p w14:paraId="3AE3CC96"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Fiziksel</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Koşullar</w:t>
      </w:r>
      <w:proofErr w:type="spellEnd"/>
    </w:p>
    <w:p w14:paraId="06B36F12" w14:textId="77777777" w:rsidR="00A456E4" w:rsidRPr="00F80398" w:rsidRDefault="00B2123C" w:rsidP="00F80398">
      <w:pPr>
        <w:pStyle w:val="AralkYok"/>
        <w:spacing w:line="480" w:lineRule="auto"/>
        <w:ind w:firstLine="72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69D82197" w14:textId="40A1B0C3" w:rsidR="00893C10" w:rsidRPr="00F80398" w:rsidRDefault="00A456E4" w:rsidP="00F80398">
      <w:pPr>
        <w:pStyle w:val="AralkYok"/>
        <w:spacing w:line="480" w:lineRule="auto"/>
        <w:ind w:firstLine="72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Enstitü</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binasının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fiziki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koşulları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yeterlidir</w:t>
      </w:r>
      <w:proofErr w:type="spellEnd"/>
      <w:r w:rsidRPr="00F80398">
        <w:rPr>
          <w:rFonts w:ascii="Times New Roman" w:hAnsi="Times New Roman" w:cs="Times New Roman"/>
          <w:sz w:val="24"/>
          <w:szCs w:val="24"/>
        </w:rPr>
        <w:t>.”</w:t>
      </w:r>
    </w:p>
    <w:p w14:paraId="238D88A1"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w:t>
      </w:r>
      <w:r w:rsidRPr="00F80398">
        <w:rPr>
          <w:rFonts w:ascii="Times New Roman" w:hAnsi="Times New Roman" w:cs="Times New Roman"/>
          <w:sz w:val="24"/>
          <w:szCs w:val="24"/>
        </w:rPr>
        <w:t>öğrencilerin ilgili alandaki memnuniyet düzeyini yansıtmaktadır. Veriler incelendiğinde çoğunluğun olumlu yönde değerlendirme yaptığı, ancak az sayıda katılımcının nötr veya olumsuz geri bildirimde bulunduğu görülmektedir. Bu durum, ilgili alanda genel bir</w:t>
      </w:r>
      <w:r w:rsidRPr="00F80398">
        <w:rPr>
          <w:rFonts w:ascii="Times New Roman" w:hAnsi="Times New Roman" w:cs="Times New Roman"/>
          <w:sz w:val="24"/>
          <w:szCs w:val="24"/>
        </w:rPr>
        <w:t xml:space="preserve"> memnuniyet olmakla birlikte, iyileştirme yapılabilecek alanların da bulunduğunu göstermektedir.</w:t>
      </w:r>
    </w:p>
    <w:p w14:paraId="07BF5C1D"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7C79B2AE" wp14:editId="63C8BC83">
            <wp:extent cx="5029200" cy="30175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ziksel_Koşullar.png"/>
                    <pic:cNvPicPr/>
                  </pic:nvPicPr>
                  <pic:blipFill>
                    <a:blip r:embed="rId17"/>
                    <a:stretch>
                      <a:fillRect/>
                    </a:stretch>
                  </pic:blipFill>
                  <pic:spPr>
                    <a:xfrm>
                      <a:off x="0" y="0"/>
                      <a:ext cx="5029200" cy="3017520"/>
                    </a:xfrm>
                    <a:prstGeom prst="rect">
                      <a:avLst/>
                    </a:prstGeom>
                  </pic:spPr>
                </pic:pic>
              </a:graphicData>
            </a:graphic>
          </wp:inline>
        </w:drawing>
      </w:r>
    </w:p>
    <w:p w14:paraId="533D6CEC" w14:textId="77777777" w:rsidR="00893C10" w:rsidRDefault="00893C10" w:rsidP="00F80398">
      <w:pPr>
        <w:spacing w:line="480" w:lineRule="auto"/>
        <w:jc w:val="both"/>
        <w:rPr>
          <w:rFonts w:ascii="Times New Roman" w:hAnsi="Times New Roman" w:cs="Times New Roman"/>
          <w:sz w:val="24"/>
          <w:szCs w:val="24"/>
        </w:rPr>
      </w:pPr>
    </w:p>
    <w:p w14:paraId="2B5DB611" w14:textId="77777777" w:rsidR="00C6138D" w:rsidRDefault="00C6138D" w:rsidP="00F80398">
      <w:pPr>
        <w:spacing w:line="480" w:lineRule="auto"/>
        <w:jc w:val="both"/>
        <w:rPr>
          <w:rFonts w:ascii="Times New Roman" w:hAnsi="Times New Roman" w:cs="Times New Roman"/>
          <w:sz w:val="24"/>
          <w:szCs w:val="24"/>
        </w:rPr>
      </w:pPr>
    </w:p>
    <w:p w14:paraId="3BB0622C" w14:textId="77777777" w:rsidR="00C6138D" w:rsidRDefault="00C6138D" w:rsidP="00F80398">
      <w:pPr>
        <w:spacing w:line="480" w:lineRule="auto"/>
        <w:jc w:val="both"/>
        <w:rPr>
          <w:rFonts w:ascii="Times New Roman" w:hAnsi="Times New Roman" w:cs="Times New Roman"/>
          <w:sz w:val="24"/>
          <w:szCs w:val="24"/>
        </w:rPr>
      </w:pPr>
    </w:p>
    <w:p w14:paraId="086C08BB" w14:textId="77777777" w:rsidR="00C6138D" w:rsidRPr="00F80398" w:rsidRDefault="00C6138D" w:rsidP="00F80398">
      <w:pPr>
        <w:spacing w:line="480" w:lineRule="auto"/>
        <w:jc w:val="both"/>
        <w:rPr>
          <w:rFonts w:ascii="Times New Roman" w:hAnsi="Times New Roman" w:cs="Times New Roman"/>
          <w:sz w:val="24"/>
          <w:szCs w:val="24"/>
        </w:rPr>
      </w:pPr>
    </w:p>
    <w:p w14:paraId="19658C46"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Kütüphane</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Erişimi</w:t>
      </w:r>
      <w:proofErr w:type="spellEnd"/>
      <w:r w:rsidRPr="00F80398">
        <w:rPr>
          <w:rFonts w:ascii="Times New Roman" w:hAnsi="Times New Roman" w:cs="Times New Roman"/>
          <w:color w:val="auto"/>
          <w:sz w:val="24"/>
          <w:szCs w:val="24"/>
        </w:rPr>
        <w:t xml:space="preserve"> </w:t>
      </w:r>
    </w:p>
    <w:p w14:paraId="434B5942"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76886FE6" w14:textId="4834CD52"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Kütüphane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ve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dijital</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kaynaklara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erişim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kolaydır</w:t>
      </w:r>
      <w:proofErr w:type="spellEnd"/>
      <w:r w:rsidRPr="00F80398">
        <w:rPr>
          <w:rFonts w:ascii="Times New Roman" w:hAnsi="Times New Roman" w:cs="Times New Roman"/>
          <w:sz w:val="24"/>
          <w:szCs w:val="24"/>
        </w:rPr>
        <w:t>.”</w:t>
      </w:r>
    </w:p>
    <w:p w14:paraId="6B39C669"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w:t>
      </w:r>
      <w:r w:rsidRPr="00F80398">
        <w:rPr>
          <w:rFonts w:ascii="Times New Roman" w:hAnsi="Times New Roman" w:cs="Times New Roman"/>
          <w:sz w:val="24"/>
          <w:szCs w:val="24"/>
        </w:rPr>
        <w:t xml:space="preserve"> yansıtmaktadır. Veriler incelendiğinde çoğunluğun olumlu yönde değerlendirme yaptığı, ancak az sayıda katılımcının nötr veya olumsuz geri bildirimde bulunduğu görülmektedir. Bu durum, ilgili alanda genel bir memnuniyet olmakla birlikte, iyileştirme yapıla</w:t>
      </w:r>
      <w:r w:rsidRPr="00F80398">
        <w:rPr>
          <w:rFonts w:ascii="Times New Roman" w:hAnsi="Times New Roman" w:cs="Times New Roman"/>
          <w:sz w:val="24"/>
          <w:szCs w:val="24"/>
        </w:rPr>
        <w:t>bilecek alanların da bulunduğunu göstermektedir.</w:t>
      </w:r>
    </w:p>
    <w:p w14:paraId="227D8DBA"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26F4DECF" wp14:editId="1B147049">
            <wp:extent cx="5029200" cy="30175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ütüphane_Erişimi.png"/>
                    <pic:cNvPicPr/>
                  </pic:nvPicPr>
                  <pic:blipFill>
                    <a:blip r:embed="rId18"/>
                    <a:stretch>
                      <a:fillRect/>
                    </a:stretch>
                  </pic:blipFill>
                  <pic:spPr>
                    <a:xfrm>
                      <a:off x="0" y="0"/>
                      <a:ext cx="5029200" cy="3017520"/>
                    </a:xfrm>
                    <a:prstGeom prst="rect">
                      <a:avLst/>
                    </a:prstGeom>
                  </pic:spPr>
                </pic:pic>
              </a:graphicData>
            </a:graphic>
          </wp:inline>
        </w:drawing>
      </w:r>
    </w:p>
    <w:p w14:paraId="45B2DB7B" w14:textId="77777777" w:rsidR="00893C10" w:rsidRDefault="00893C10" w:rsidP="00F80398">
      <w:pPr>
        <w:spacing w:line="480" w:lineRule="auto"/>
        <w:jc w:val="both"/>
        <w:rPr>
          <w:rFonts w:ascii="Times New Roman" w:hAnsi="Times New Roman" w:cs="Times New Roman"/>
          <w:sz w:val="24"/>
          <w:szCs w:val="24"/>
        </w:rPr>
      </w:pPr>
    </w:p>
    <w:p w14:paraId="5E0928EE" w14:textId="77777777" w:rsidR="00C6138D" w:rsidRDefault="00C6138D" w:rsidP="00F80398">
      <w:pPr>
        <w:spacing w:line="480" w:lineRule="auto"/>
        <w:jc w:val="both"/>
        <w:rPr>
          <w:rFonts w:ascii="Times New Roman" w:hAnsi="Times New Roman" w:cs="Times New Roman"/>
          <w:sz w:val="24"/>
          <w:szCs w:val="24"/>
        </w:rPr>
      </w:pPr>
    </w:p>
    <w:p w14:paraId="23E27FC7" w14:textId="77777777" w:rsidR="00C6138D" w:rsidRDefault="00C6138D" w:rsidP="00F80398">
      <w:pPr>
        <w:spacing w:line="480" w:lineRule="auto"/>
        <w:jc w:val="both"/>
        <w:rPr>
          <w:rFonts w:ascii="Times New Roman" w:hAnsi="Times New Roman" w:cs="Times New Roman"/>
          <w:sz w:val="24"/>
          <w:szCs w:val="24"/>
        </w:rPr>
      </w:pPr>
    </w:p>
    <w:p w14:paraId="724BF8B2" w14:textId="77777777" w:rsidR="00C6138D" w:rsidRPr="00F80398" w:rsidRDefault="00C6138D" w:rsidP="00F80398">
      <w:pPr>
        <w:spacing w:line="480" w:lineRule="auto"/>
        <w:jc w:val="both"/>
        <w:rPr>
          <w:rFonts w:ascii="Times New Roman" w:hAnsi="Times New Roman" w:cs="Times New Roman"/>
          <w:sz w:val="24"/>
          <w:szCs w:val="24"/>
        </w:rPr>
      </w:pPr>
    </w:p>
    <w:p w14:paraId="0BEBDAB3"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Dijital</w:t>
      </w:r>
      <w:proofErr w:type="spellEnd"/>
      <w:r w:rsidRPr="00F80398">
        <w:rPr>
          <w:rFonts w:ascii="Times New Roman" w:hAnsi="Times New Roman" w:cs="Times New Roman"/>
          <w:color w:val="auto"/>
          <w:sz w:val="24"/>
          <w:szCs w:val="24"/>
        </w:rPr>
        <w:t xml:space="preserve"> Alt </w:t>
      </w:r>
      <w:proofErr w:type="spellStart"/>
      <w:r w:rsidRPr="00F80398">
        <w:rPr>
          <w:rFonts w:ascii="Times New Roman" w:hAnsi="Times New Roman" w:cs="Times New Roman"/>
          <w:color w:val="auto"/>
          <w:sz w:val="24"/>
          <w:szCs w:val="24"/>
        </w:rPr>
        <w:t>Yapı</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Yeterliliği</w:t>
      </w:r>
      <w:proofErr w:type="spellEnd"/>
    </w:p>
    <w:p w14:paraId="47493F7C"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 xml:space="preserve">Soru: </w:t>
      </w:r>
    </w:p>
    <w:p w14:paraId="799ADF63" w14:textId="2894B873"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Araştırmalarımda</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ihtiyaç</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duyduğum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teknik</w:t>
      </w:r>
      <w:proofErr w:type="spellEnd"/>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dijital</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altyapı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yeterlidir</w:t>
      </w:r>
      <w:proofErr w:type="spellEnd"/>
      <w:r w:rsidRPr="00F80398">
        <w:rPr>
          <w:rFonts w:ascii="Times New Roman" w:hAnsi="Times New Roman" w:cs="Times New Roman"/>
          <w:sz w:val="24"/>
          <w:szCs w:val="24"/>
        </w:rPr>
        <w:t>.”</w:t>
      </w:r>
    </w:p>
    <w:p w14:paraId="4578D3C6"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ilgili alandaki memnuniyet düzeyini yansıtmaktadır. </w:t>
      </w:r>
      <w:r w:rsidRPr="00F80398">
        <w:rPr>
          <w:rFonts w:ascii="Times New Roman" w:hAnsi="Times New Roman" w:cs="Times New Roman"/>
          <w:sz w:val="24"/>
          <w:szCs w:val="24"/>
        </w:rPr>
        <w:t>Veriler incelendiğinde çoğunluğun olumlu yönde değerlendirme yaptığı, ancak az sayıda katılımcının nötr veya olumsuz geri bildirimde bulunduğu görülmektedir. Bu durum, ilgili alanda genel bir memnuniyet olmakla birlikte, iyileştirme yapılabilecek alanların</w:t>
      </w:r>
      <w:r w:rsidRPr="00F80398">
        <w:rPr>
          <w:rFonts w:ascii="Times New Roman" w:hAnsi="Times New Roman" w:cs="Times New Roman"/>
          <w:sz w:val="24"/>
          <w:szCs w:val="24"/>
        </w:rPr>
        <w:t xml:space="preserve"> da bulunduğunu göstermektedir.</w:t>
      </w:r>
    </w:p>
    <w:p w14:paraId="476121AE"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7A246620" wp14:editId="616ED003">
            <wp:extent cx="5029200" cy="3017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jital_Altyapı_Yeterliliği.png"/>
                    <pic:cNvPicPr/>
                  </pic:nvPicPr>
                  <pic:blipFill>
                    <a:blip r:embed="rId19"/>
                    <a:stretch>
                      <a:fillRect/>
                    </a:stretch>
                  </pic:blipFill>
                  <pic:spPr>
                    <a:xfrm>
                      <a:off x="0" y="0"/>
                      <a:ext cx="5029200" cy="3017520"/>
                    </a:xfrm>
                    <a:prstGeom prst="rect">
                      <a:avLst/>
                    </a:prstGeom>
                  </pic:spPr>
                </pic:pic>
              </a:graphicData>
            </a:graphic>
          </wp:inline>
        </w:drawing>
      </w:r>
    </w:p>
    <w:p w14:paraId="7455E660" w14:textId="77777777" w:rsidR="00893C10" w:rsidRDefault="00893C10" w:rsidP="00F80398">
      <w:pPr>
        <w:spacing w:line="480" w:lineRule="auto"/>
        <w:jc w:val="both"/>
        <w:rPr>
          <w:rFonts w:ascii="Times New Roman" w:hAnsi="Times New Roman" w:cs="Times New Roman"/>
          <w:sz w:val="24"/>
          <w:szCs w:val="24"/>
        </w:rPr>
      </w:pPr>
    </w:p>
    <w:p w14:paraId="37BACBF3" w14:textId="77777777" w:rsidR="00C6138D" w:rsidRDefault="00C6138D" w:rsidP="00F80398">
      <w:pPr>
        <w:spacing w:line="480" w:lineRule="auto"/>
        <w:jc w:val="both"/>
        <w:rPr>
          <w:rFonts w:ascii="Times New Roman" w:hAnsi="Times New Roman" w:cs="Times New Roman"/>
          <w:sz w:val="24"/>
          <w:szCs w:val="24"/>
        </w:rPr>
      </w:pPr>
    </w:p>
    <w:p w14:paraId="677B2B64" w14:textId="77777777" w:rsidR="00C6138D" w:rsidRDefault="00C6138D" w:rsidP="00F80398">
      <w:pPr>
        <w:spacing w:line="480" w:lineRule="auto"/>
        <w:jc w:val="both"/>
        <w:rPr>
          <w:rFonts w:ascii="Times New Roman" w:hAnsi="Times New Roman" w:cs="Times New Roman"/>
          <w:sz w:val="24"/>
          <w:szCs w:val="24"/>
        </w:rPr>
      </w:pPr>
    </w:p>
    <w:p w14:paraId="5DAEF305" w14:textId="77777777" w:rsidR="00C6138D" w:rsidRPr="00F80398" w:rsidRDefault="00C6138D" w:rsidP="00F80398">
      <w:pPr>
        <w:spacing w:line="480" w:lineRule="auto"/>
        <w:jc w:val="both"/>
        <w:rPr>
          <w:rFonts w:ascii="Times New Roman" w:hAnsi="Times New Roman" w:cs="Times New Roman"/>
          <w:sz w:val="24"/>
          <w:szCs w:val="24"/>
        </w:rPr>
      </w:pPr>
    </w:p>
    <w:p w14:paraId="24E699D9"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proofErr w:type="spellStart"/>
      <w:r w:rsidRPr="00F80398">
        <w:rPr>
          <w:rFonts w:ascii="Times New Roman" w:hAnsi="Times New Roman" w:cs="Times New Roman"/>
          <w:color w:val="auto"/>
          <w:sz w:val="24"/>
          <w:szCs w:val="24"/>
        </w:rPr>
        <w:lastRenderedPageBreak/>
        <w:t>Genel</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Eğitim</w:t>
      </w:r>
      <w:proofErr w:type="spellEnd"/>
      <w:r w:rsidRPr="00F80398">
        <w:rPr>
          <w:rFonts w:ascii="Times New Roman" w:hAnsi="Times New Roman" w:cs="Times New Roman"/>
          <w:color w:val="auto"/>
          <w:sz w:val="24"/>
          <w:szCs w:val="24"/>
        </w:rPr>
        <w:t xml:space="preserve"> </w:t>
      </w:r>
      <w:proofErr w:type="spellStart"/>
      <w:r w:rsidRPr="00F80398">
        <w:rPr>
          <w:rFonts w:ascii="Times New Roman" w:hAnsi="Times New Roman" w:cs="Times New Roman"/>
          <w:color w:val="auto"/>
          <w:sz w:val="24"/>
          <w:szCs w:val="24"/>
        </w:rPr>
        <w:t>Memnuniyeti</w:t>
      </w:r>
      <w:proofErr w:type="spellEnd"/>
    </w:p>
    <w:p w14:paraId="5875E9A6" w14:textId="77777777" w:rsidR="00A456E4" w:rsidRPr="00F80398" w:rsidRDefault="00B2123C" w:rsidP="00F80398">
      <w:pPr>
        <w:pStyle w:val="AralkYok"/>
        <w:spacing w:line="480" w:lineRule="auto"/>
        <w:ind w:firstLine="720"/>
        <w:rPr>
          <w:rFonts w:ascii="Times New Roman" w:hAnsi="Times New Roman" w:cs="Times New Roman"/>
          <w:b/>
          <w:bCs/>
          <w:sz w:val="24"/>
          <w:szCs w:val="24"/>
        </w:rPr>
      </w:pPr>
      <w:r w:rsidRPr="00F80398">
        <w:rPr>
          <w:rFonts w:ascii="Times New Roman" w:hAnsi="Times New Roman" w:cs="Times New Roman"/>
          <w:b/>
          <w:bCs/>
          <w:sz w:val="24"/>
          <w:szCs w:val="24"/>
        </w:rPr>
        <w:t>Soru:</w:t>
      </w:r>
    </w:p>
    <w:p w14:paraId="1E73ECBC" w14:textId="26134CD7" w:rsidR="00893C10" w:rsidRPr="00F80398" w:rsidRDefault="00A456E4" w:rsidP="00F80398">
      <w:pPr>
        <w:pStyle w:val="AralkYok"/>
        <w:spacing w:line="480" w:lineRule="auto"/>
        <w:ind w:firstLine="72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Sağlık</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Bilimleri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Enstitüsü'nde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eğitim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almaktan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memnunum</w:t>
      </w:r>
      <w:proofErr w:type="spellEnd"/>
      <w:r w:rsidRPr="00F80398">
        <w:rPr>
          <w:rFonts w:ascii="Times New Roman" w:hAnsi="Times New Roman" w:cs="Times New Roman"/>
          <w:sz w:val="24"/>
          <w:szCs w:val="24"/>
        </w:rPr>
        <w:t>.”</w:t>
      </w:r>
    </w:p>
    <w:p w14:paraId="604DA583"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 xml:space="preserve">Bu soruya verilen yanıtlar, öğrencilerin ilgili alandaki memnuniyet düzeyini yansıtmaktadır. Veriler incelendiğinde çoğunluğun </w:t>
      </w:r>
      <w:r w:rsidRPr="00F80398">
        <w:rPr>
          <w:rFonts w:ascii="Times New Roman" w:hAnsi="Times New Roman" w:cs="Times New Roman"/>
          <w:sz w:val="24"/>
          <w:szCs w:val="24"/>
        </w:rPr>
        <w:t>olumlu yönde değerlendirme yaptığı, ancak az sayıda katılımcının nötr veya olumsuz geri bildirimde bulunduğu görülmektedir. Bu durum, ilgili alanda genel bir memnuniyet olmakla birlikte, iyileştirme yapılabilecek alanların da bulunduğunu göstermektedir.</w:t>
      </w:r>
    </w:p>
    <w:p w14:paraId="1DD37BCB"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732EDCA0" wp14:editId="67D2E8A6">
            <wp:extent cx="5029200" cy="3017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l_Eğitim_Memnuniyeti.png"/>
                    <pic:cNvPicPr/>
                  </pic:nvPicPr>
                  <pic:blipFill>
                    <a:blip r:embed="rId20"/>
                    <a:stretch>
                      <a:fillRect/>
                    </a:stretch>
                  </pic:blipFill>
                  <pic:spPr>
                    <a:xfrm>
                      <a:off x="0" y="0"/>
                      <a:ext cx="5029200" cy="3017520"/>
                    </a:xfrm>
                    <a:prstGeom prst="rect">
                      <a:avLst/>
                    </a:prstGeom>
                  </pic:spPr>
                </pic:pic>
              </a:graphicData>
            </a:graphic>
          </wp:inline>
        </w:drawing>
      </w:r>
    </w:p>
    <w:p w14:paraId="5540CF1F" w14:textId="77777777" w:rsidR="00893C10" w:rsidRDefault="00893C10" w:rsidP="00F80398">
      <w:pPr>
        <w:spacing w:line="480" w:lineRule="auto"/>
        <w:jc w:val="both"/>
        <w:rPr>
          <w:rFonts w:ascii="Times New Roman" w:hAnsi="Times New Roman" w:cs="Times New Roman"/>
          <w:sz w:val="24"/>
          <w:szCs w:val="24"/>
        </w:rPr>
      </w:pPr>
    </w:p>
    <w:p w14:paraId="6B61275F" w14:textId="77777777" w:rsidR="00122746" w:rsidRDefault="00122746" w:rsidP="00F80398">
      <w:pPr>
        <w:spacing w:line="480" w:lineRule="auto"/>
        <w:jc w:val="both"/>
        <w:rPr>
          <w:rFonts w:ascii="Times New Roman" w:hAnsi="Times New Roman" w:cs="Times New Roman"/>
          <w:sz w:val="24"/>
          <w:szCs w:val="24"/>
        </w:rPr>
      </w:pPr>
    </w:p>
    <w:p w14:paraId="212467F0" w14:textId="77777777" w:rsidR="00122746" w:rsidRDefault="00122746" w:rsidP="00F80398">
      <w:pPr>
        <w:spacing w:line="480" w:lineRule="auto"/>
        <w:jc w:val="both"/>
        <w:rPr>
          <w:rFonts w:ascii="Times New Roman" w:hAnsi="Times New Roman" w:cs="Times New Roman"/>
          <w:sz w:val="24"/>
          <w:szCs w:val="24"/>
        </w:rPr>
      </w:pPr>
    </w:p>
    <w:p w14:paraId="743CC617" w14:textId="77777777" w:rsidR="00122746" w:rsidRPr="00F80398" w:rsidRDefault="00122746" w:rsidP="00F80398">
      <w:pPr>
        <w:spacing w:line="480" w:lineRule="auto"/>
        <w:jc w:val="both"/>
        <w:rPr>
          <w:rFonts w:ascii="Times New Roman" w:hAnsi="Times New Roman" w:cs="Times New Roman"/>
          <w:sz w:val="24"/>
          <w:szCs w:val="24"/>
        </w:rPr>
      </w:pPr>
    </w:p>
    <w:p w14:paraId="0C4A77FF" w14:textId="77777777" w:rsidR="00A456E4" w:rsidRPr="00F80398" w:rsidRDefault="00A456E4" w:rsidP="00F80398">
      <w:pPr>
        <w:pStyle w:val="Balk2"/>
        <w:numPr>
          <w:ilvl w:val="0"/>
          <w:numId w:val="10"/>
        </w:numPr>
        <w:spacing w:line="480" w:lineRule="auto"/>
        <w:jc w:val="both"/>
        <w:rPr>
          <w:rFonts w:ascii="Times New Roman" w:hAnsi="Times New Roman" w:cs="Times New Roman"/>
          <w:color w:val="auto"/>
          <w:sz w:val="24"/>
          <w:szCs w:val="24"/>
        </w:rPr>
      </w:pPr>
      <w:r w:rsidRPr="00F80398">
        <w:rPr>
          <w:rFonts w:ascii="Times New Roman" w:hAnsi="Times New Roman" w:cs="Times New Roman"/>
          <w:color w:val="auto"/>
          <w:sz w:val="24"/>
          <w:szCs w:val="24"/>
        </w:rPr>
        <w:lastRenderedPageBreak/>
        <w:t xml:space="preserve">Mesleki Katkı </w:t>
      </w:r>
    </w:p>
    <w:p w14:paraId="76E9FE34" w14:textId="77777777" w:rsidR="00A456E4" w:rsidRPr="00F80398" w:rsidRDefault="00B2123C" w:rsidP="00F80398">
      <w:pPr>
        <w:pStyle w:val="AralkYok"/>
        <w:spacing w:line="480" w:lineRule="auto"/>
        <w:ind w:firstLine="360"/>
        <w:rPr>
          <w:rFonts w:ascii="Times New Roman" w:hAnsi="Times New Roman" w:cs="Times New Roman"/>
          <w:b/>
          <w:bCs/>
          <w:sz w:val="24"/>
          <w:szCs w:val="24"/>
        </w:rPr>
      </w:pPr>
      <w:r w:rsidRPr="00F80398">
        <w:rPr>
          <w:rFonts w:ascii="Times New Roman" w:hAnsi="Times New Roman" w:cs="Times New Roman"/>
          <w:b/>
          <w:bCs/>
          <w:sz w:val="24"/>
          <w:szCs w:val="24"/>
        </w:rPr>
        <w:t>Soru:</w:t>
      </w:r>
    </w:p>
    <w:p w14:paraId="3256B0D4" w14:textId="331741A7" w:rsidR="00893C10" w:rsidRPr="00F80398" w:rsidRDefault="00A456E4" w:rsidP="00F80398">
      <w:pPr>
        <w:pStyle w:val="AralkYok"/>
        <w:spacing w:line="480" w:lineRule="auto"/>
        <w:ind w:firstLine="360"/>
        <w:rPr>
          <w:rFonts w:ascii="Times New Roman" w:hAnsi="Times New Roman" w:cs="Times New Roman"/>
          <w:sz w:val="24"/>
          <w:szCs w:val="24"/>
        </w:rPr>
      </w:pPr>
      <w:r w:rsidRPr="00F80398">
        <w:rPr>
          <w:rFonts w:ascii="Times New Roman" w:hAnsi="Times New Roman" w:cs="Times New Roman"/>
          <w:sz w:val="24"/>
          <w:szCs w:val="24"/>
        </w:rPr>
        <w:t>“</w:t>
      </w:r>
      <w:proofErr w:type="spellStart"/>
      <w:r w:rsidRPr="00F80398">
        <w:rPr>
          <w:rFonts w:ascii="Times New Roman" w:hAnsi="Times New Roman" w:cs="Times New Roman"/>
          <w:sz w:val="24"/>
          <w:szCs w:val="24"/>
        </w:rPr>
        <w:t>Enstitüden</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aldığım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eğitim</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mesleki</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gelişimime</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katkı</w:t>
      </w:r>
      <w:proofErr w:type="spellEnd"/>
      <w:r w:rsidRPr="00F80398">
        <w:rPr>
          <w:rFonts w:ascii="Times New Roman" w:hAnsi="Times New Roman" w:cs="Times New Roman"/>
          <w:sz w:val="24"/>
          <w:szCs w:val="24"/>
        </w:rPr>
        <w:t xml:space="preserve"> </w:t>
      </w:r>
      <w:proofErr w:type="spellStart"/>
      <w:r w:rsidRPr="00F80398">
        <w:rPr>
          <w:rFonts w:ascii="Times New Roman" w:hAnsi="Times New Roman" w:cs="Times New Roman"/>
          <w:sz w:val="24"/>
          <w:szCs w:val="24"/>
        </w:rPr>
        <w:t>sağlamaktadır</w:t>
      </w:r>
      <w:proofErr w:type="spellEnd"/>
      <w:r w:rsidRPr="00F80398">
        <w:rPr>
          <w:rFonts w:ascii="Times New Roman" w:hAnsi="Times New Roman" w:cs="Times New Roman"/>
          <w:sz w:val="24"/>
          <w:szCs w:val="24"/>
        </w:rPr>
        <w:t>.”</w:t>
      </w:r>
    </w:p>
    <w:p w14:paraId="42CA8351"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t>Bu soruya verilen yanıtlar, öğrencilerin ilgili alandaki memnuniyet düzeyini yansıtmaktadır. Veriler incelendiğinde çoğunluğun olumlu yönde değerlendirme yaptığı,</w:t>
      </w:r>
      <w:r w:rsidRPr="00F80398">
        <w:rPr>
          <w:rFonts w:ascii="Times New Roman" w:hAnsi="Times New Roman" w:cs="Times New Roman"/>
          <w:sz w:val="24"/>
          <w:szCs w:val="24"/>
        </w:rPr>
        <w:t xml:space="preserve"> ancak az sayıda katılımcının nötr veya olumsuz geri bildirimde bulunduğu görülmektedir. Bu durum, ilgili alanda genel bir memnuniyet olmakla birlikte, iyileştirme yapılabilecek alanların da bulunduğunu göstermektedir.</w:t>
      </w:r>
    </w:p>
    <w:p w14:paraId="6E1C8D25"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noProof/>
          <w:sz w:val="24"/>
          <w:szCs w:val="24"/>
          <w:lang w:val="tr-TR" w:eastAsia="tr-TR"/>
        </w:rPr>
        <w:drawing>
          <wp:inline distT="0" distB="0" distL="0" distR="0" wp14:anchorId="21341255" wp14:editId="65AFFB2D">
            <wp:extent cx="5029200" cy="3017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leki_Katkı.png"/>
                    <pic:cNvPicPr/>
                  </pic:nvPicPr>
                  <pic:blipFill>
                    <a:blip r:embed="rId21"/>
                    <a:stretch>
                      <a:fillRect/>
                    </a:stretch>
                  </pic:blipFill>
                  <pic:spPr>
                    <a:xfrm>
                      <a:off x="0" y="0"/>
                      <a:ext cx="5029200" cy="3017520"/>
                    </a:xfrm>
                    <a:prstGeom prst="rect">
                      <a:avLst/>
                    </a:prstGeom>
                  </pic:spPr>
                </pic:pic>
              </a:graphicData>
            </a:graphic>
          </wp:inline>
        </w:drawing>
      </w:r>
    </w:p>
    <w:p w14:paraId="585FB2A9" w14:textId="77777777" w:rsidR="00893C10" w:rsidRPr="00F80398" w:rsidRDefault="00893C10" w:rsidP="00F80398">
      <w:pPr>
        <w:spacing w:line="480" w:lineRule="auto"/>
        <w:jc w:val="both"/>
        <w:rPr>
          <w:rFonts w:ascii="Times New Roman" w:hAnsi="Times New Roman" w:cs="Times New Roman"/>
          <w:sz w:val="24"/>
          <w:szCs w:val="24"/>
        </w:rPr>
      </w:pPr>
    </w:p>
    <w:p w14:paraId="6A55DEB9" w14:textId="77777777" w:rsidR="00893C10" w:rsidRPr="00F80398" w:rsidRDefault="00B2123C" w:rsidP="00F80398">
      <w:pPr>
        <w:spacing w:line="480" w:lineRule="auto"/>
        <w:jc w:val="both"/>
        <w:rPr>
          <w:rFonts w:ascii="Times New Roman" w:hAnsi="Times New Roman" w:cs="Times New Roman"/>
          <w:sz w:val="24"/>
          <w:szCs w:val="24"/>
        </w:rPr>
      </w:pPr>
      <w:r w:rsidRPr="00F80398">
        <w:rPr>
          <w:rFonts w:ascii="Times New Roman" w:hAnsi="Times New Roman" w:cs="Times New Roman"/>
          <w:sz w:val="24"/>
          <w:szCs w:val="24"/>
        </w:rPr>
        <w:br w:type="page"/>
      </w:r>
    </w:p>
    <w:p w14:paraId="350FE73F" w14:textId="77777777" w:rsidR="00122746" w:rsidRPr="00122746" w:rsidRDefault="00122746" w:rsidP="00122746">
      <w:pPr>
        <w:spacing w:before="100" w:beforeAutospacing="1" w:after="100" w:afterAutospacing="1" w:line="480" w:lineRule="auto"/>
        <w:outlineLvl w:val="1"/>
        <w:rPr>
          <w:rFonts w:ascii="Times New Roman" w:eastAsia="Times New Roman" w:hAnsi="Times New Roman" w:cs="Times New Roman"/>
          <w:b/>
          <w:bCs/>
          <w:sz w:val="24"/>
          <w:szCs w:val="24"/>
          <w:lang w:val="tr-TR" w:eastAsia="tr-TR"/>
        </w:rPr>
      </w:pPr>
      <w:r w:rsidRPr="00122746">
        <w:rPr>
          <w:rFonts w:ascii="Segoe UI Emoji" w:eastAsia="Times New Roman" w:hAnsi="Segoe UI Emoji" w:cs="Segoe UI Emoji"/>
          <w:b/>
          <w:bCs/>
          <w:sz w:val="24"/>
          <w:szCs w:val="24"/>
          <w:lang w:val="tr-TR" w:eastAsia="tr-TR"/>
        </w:rPr>
        <w:lastRenderedPageBreak/>
        <w:t>📊</w:t>
      </w:r>
      <w:r w:rsidRPr="00122746">
        <w:rPr>
          <w:rFonts w:ascii="Times New Roman" w:eastAsia="Times New Roman" w:hAnsi="Times New Roman" w:cs="Times New Roman"/>
          <w:b/>
          <w:bCs/>
          <w:sz w:val="24"/>
          <w:szCs w:val="24"/>
          <w:lang w:val="tr-TR" w:eastAsia="tr-TR"/>
        </w:rPr>
        <w:t xml:space="preserve"> Genel Anket Değerlendirmesi</w:t>
      </w:r>
    </w:p>
    <w:p w14:paraId="3E2733EE" w14:textId="755222AE" w:rsidR="00122746" w:rsidRPr="00122746" w:rsidRDefault="00122746" w:rsidP="00122746">
      <w:p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 xml:space="preserve">Sağlık Bilimleri Enstitüsü öğrenci memnuniyet anketine toplam </w:t>
      </w:r>
      <w:r w:rsidR="00C01876">
        <w:rPr>
          <w:rFonts w:ascii="Times New Roman" w:eastAsia="Times New Roman" w:hAnsi="Times New Roman" w:cs="Times New Roman"/>
          <w:b/>
          <w:bCs/>
          <w:sz w:val="24"/>
          <w:szCs w:val="24"/>
          <w:lang w:val="tr-TR" w:eastAsia="tr-TR"/>
        </w:rPr>
        <w:t>109</w:t>
      </w:r>
      <w:r w:rsidRPr="00122746">
        <w:rPr>
          <w:rFonts w:ascii="Times New Roman" w:eastAsia="Times New Roman" w:hAnsi="Times New Roman" w:cs="Times New Roman"/>
          <w:b/>
          <w:bCs/>
          <w:sz w:val="24"/>
          <w:szCs w:val="24"/>
          <w:lang w:val="tr-TR" w:eastAsia="tr-TR"/>
        </w:rPr>
        <w:t xml:space="preserve"> öğrenci</w:t>
      </w:r>
      <w:r w:rsidRPr="00122746">
        <w:rPr>
          <w:rFonts w:ascii="Times New Roman" w:eastAsia="Times New Roman" w:hAnsi="Times New Roman" w:cs="Times New Roman"/>
          <w:sz w:val="24"/>
          <w:szCs w:val="24"/>
          <w:lang w:val="tr-TR" w:eastAsia="tr-TR"/>
        </w:rPr>
        <w:t xml:space="preserve"> katılım göstermiştir. Veriler, öğrencilerin genel olarak eğitim süreçlerinden memnun olduklarını, ancak bazı idari ve fiziksel alanlarda gelişim ihtiyacının bulunduğunu ortaya koymaktadır. Özellikle danışmanlık ilişkisi, öğretim elemanı desteği ve genel eğitim memnuniyeti yüksek düzeyde değerlendirilmiştir. Fiziki koşullar, kütüphane olanakları ve bazı iletişim kanalları ise göreceli olarak daha düşük puanlanmıştır.</w:t>
      </w:r>
    </w:p>
    <w:p w14:paraId="00FFF55A" w14:textId="77777777" w:rsidR="00122746" w:rsidRPr="00122746" w:rsidRDefault="00B2123C" w:rsidP="00122746">
      <w:pPr>
        <w:spacing w:after="0" w:line="480" w:lineRule="auto"/>
        <w:jc w:val="both"/>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pict w14:anchorId="18839666">
          <v:rect id="_x0000_i1025" style="width:0;height:1.5pt" o:hralign="center" o:hrstd="t" o:hr="t" fillcolor="#a0a0a0" stroked="f"/>
        </w:pict>
      </w:r>
    </w:p>
    <w:p w14:paraId="76742089" w14:textId="77777777" w:rsidR="00122746" w:rsidRPr="00122746" w:rsidRDefault="00122746" w:rsidP="00122746">
      <w:pPr>
        <w:spacing w:before="100" w:beforeAutospacing="1" w:after="100" w:afterAutospacing="1" w:line="480" w:lineRule="auto"/>
        <w:outlineLvl w:val="1"/>
        <w:rPr>
          <w:rFonts w:ascii="Times New Roman" w:eastAsia="Times New Roman" w:hAnsi="Times New Roman" w:cs="Times New Roman"/>
          <w:b/>
          <w:bCs/>
          <w:sz w:val="24"/>
          <w:szCs w:val="24"/>
          <w:lang w:val="tr-TR" w:eastAsia="tr-TR"/>
        </w:rPr>
      </w:pPr>
      <w:r w:rsidRPr="00122746">
        <w:rPr>
          <w:rFonts w:ascii="Segoe UI Emoji" w:eastAsia="Times New Roman" w:hAnsi="Segoe UI Emoji" w:cs="Segoe UI Emoji"/>
          <w:b/>
          <w:bCs/>
          <w:sz w:val="24"/>
          <w:szCs w:val="24"/>
          <w:lang w:val="tr-TR" w:eastAsia="tr-TR"/>
        </w:rPr>
        <w:t>✅</w:t>
      </w:r>
      <w:r w:rsidRPr="00122746">
        <w:rPr>
          <w:rFonts w:ascii="Times New Roman" w:eastAsia="Times New Roman" w:hAnsi="Times New Roman" w:cs="Times New Roman"/>
          <w:b/>
          <w:bCs/>
          <w:sz w:val="24"/>
          <w:szCs w:val="24"/>
          <w:lang w:val="tr-TR" w:eastAsia="tr-TR"/>
        </w:rPr>
        <w:t xml:space="preserve"> Güçlü Yönler</w:t>
      </w:r>
    </w:p>
    <w:p w14:paraId="6011135E" w14:textId="77777777" w:rsidR="00122746" w:rsidRPr="00122746" w:rsidRDefault="00122746" w:rsidP="00122746">
      <w:pPr>
        <w:numPr>
          <w:ilvl w:val="0"/>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Ders İçeriklerinin Yeterliliği ve Akademik Destek</w:t>
      </w:r>
    </w:p>
    <w:p w14:paraId="0A20DC3C" w14:textId="77777777" w:rsidR="00122746" w:rsidRPr="00122746" w:rsidRDefault="00122746" w:rsidP="00122746">
      <w:pPr>
        <w:numPr>
          <w:ilvl w:val="1"/>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Öğrencilerin büyük çoğunluğu ders içeriklerini yeterli bulmakta ve öğretim elemanlarının akademik anlamda destekleyici olduğunu belirtmektedir.</w:t>
      </w:r>
    </w:p>
    <w:p w14:paraId="29ADB088" w14:textId="77777777" w:rsidR="00122746" w:rsidRPr="00122746" w:rsidRDefault="00122746" w:rsidP="00122746">
      <w:pPr>
        <w:numPr>
          <w:ilvl w:val="1"/>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Danışman öğretim elemanları ile kurulan iletişim ve yönlendirme memnuniyet oranı oldukça yüksektir.</w:t>
      </w:r>
    </w:p>
    <w:p w14:paraId="075A16DE" w14:textId="77777777" w:rsidR="00122746" w:rsidRPr="00122746" w:rsidRDefault="00122746" w:rsidP="00122746">
      <w:pPr>
        <w:numPr>
          <w:ilvl w:val="0"/>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Genel Eğitim Memnuniyeti</w:t>
      </w:r>
    </w:p>
    <w:p w14:paraId="262C04BD" w14:textId="77777777" w:rsidR="00122746" w:rsidRPr="00122746" w:rsidRDefault="00122746" w:rsidP="00122746">
      <w:pPr>
        <w:numPr>
          <w:ilvl w:val="1"/>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Enstitüde eğitim almaktan memnuniyet ve eğitimin mesleki gelişime katkısı yüksek düzeyde değerlendirilmiştir.</w:t>
      </w:r>
    </w:p>
    <w:p w14:paraId="01BE8215" w14:textId="77777777" w:rsidR="00122746" w:rsidRPr="00122746" w:rsidRDefault="00122746" w:rsidP="00122746">
      <w:pPr>
        <w:numPr>
          <w:ilvl w:val="0"/>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Dijital Kaynaklara Erişim</w:t>
      </w:r>
    </w:p>
    <w:p w14:paraId="049114AF" w14:textId="77777777" w:rsidR="00122746" w:rsidRPr="00122746" w:rsidRDefault="00122746" w:rsidP="00122746">
      <w:pPr>
        <w:numPr>
          <w:ilvl w:val="1"/>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Dijital altyapı ve kütüphane kaynaklarına erişim kolaylığı genel olarak olumlu karşılanmaktadır.</w:t>
      </w:r>
    </w:p>
    <w:p w14:paraId="4CD321C4" w14:textId="77777777" w:rsidR="00122746" w:rsidRPr="00122746" w:rsidRDefault="00122746" w:rsidP="00122746">
      <w:pPr>
        <w:numPr>
          <w:ilvl w:val="0"/>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lastRenderedPageBreak/>
        <w:t>Danışmanlık Süreçleri</w:t>
      </w:r>
    </w:p>
    <w:p w14:paraId="5AC342C5" w14:textId="77777777" w:rsidR="00122746" w:rsidRPr="00122746" w:rsidRDefault="00122746" w:rsidP="00122746">
      <w:pPr>
        <w:numPr>
          <w:ilvl w:val="1"/>
          <w:numId w:val="11"/>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Tez süreciyle ilgili yapılan bilgilendirmeler ve danışmanlık iletişimi öğrenciler tarafından yeterli bulunmuştur.</w:t>
      </w:r>
    </w:p>
    <w:p w14:paraId="0FE563AD" w14:textId="77777777" w:rsidR="00122746" w:rsidRPr="00122746" w:rsidRDefault="00B2123C" w:rsidP="00122746">
      <w:pPr>
        <w:spacing w:after="0" w:line="480" w:lineRule="auto"/>
        <w:jc w:val="both"/>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pict w14:anchorId="0B2D937C">
          <v:rect id="_x0000_i1026" style="width:0;height:1.5pt" o:hralign="center" o:hrstd="t" o:hr="t" fillcolor="#a0a0a0" stroked="f"/>
        </w:pict>
      </w:r>
    </w:p>
    <w:p w14:paraId="6E2D8ABC" w14:textId="77777777" w:rsidR="00122746" w:rsidRPr="00122746" w:rsidRDefault="00122746" w:rsidP="00122746">
      <w:pPr>
        <w:spacing w:before="100" w:beforeAutospacing="1" w:after="100" w:afterAutospacing="1" w:line="480" w:lineRule="auto"/>
        <w:jc w:val="both"/>
        <w:outlineLvl w:val="1"/>
        <w:rPr>
          <w:rFonts w:ascii="Times New Roman" w:eastAsia="Times New Roman" w:hAnsi="Times New Roman" w:cs="Times New Roman"/>
          <w:b/>
          <w:bCs/>
          <w:sz w:val="24"/>
          <w:szCs w:val="24"/>
          <w:lang w:val="tr-TR" w:eastAsia="tr-TR"/>
        </w:rPr>
      </w:pPr>
      <w:r w:rsidRPr="00122746">
        <w:rPr>
          <w:rFonts w:ascii="Segoe UI Emoji" w:eastAsia="Times New Roman" w:hAnsi="Segoe UI Emoji" w:cs="Segoe UI Emoji"/>
          <w:b/>
          <w:bCs/>
          <w:sz w:val="24"/>
          <w:szCs w:val="24"/>
          <w:lang w:val="tr-TR" w:eastAsia="tr-TR"/>
        </w:rPr>
        <w:t>⚠️</w:t>
      </w:r>
      <w:r w:rsidRPr="00122746">
        <w:rPr>
          <w:rFonts w:ascii="Times New Roman" w:eastAsia="Times New Roman" w:hAnsi="Times New Roman" w:cs="Times New Roman"/>
          <w:b/>
          <w:bCs/>
          <w:sz w:val="24"/>
          <w:szCs w:val="24"/>
          <w:lang w:val="tr-TR" w:eastAsia="tr-TR"/>
        </w:rPr>
        <w:t xml:space="preserve"> Geliştirilmeye Açık Yönler</w:t>
      </w:r>
    </w:p>
    <w:p w14:paraId="6430328D" w14:textId="77777777" w:rsidR="00122746" w:rsidRPr="00122746" w:rsidRDefault="00122746" w:rsidP="00122746">
      <w:pPr>
        <w:numPr>
          <w:ilvl w:val="0"/>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Fiziki Koşullar</w:t>
      </w:r>
    </w:p>
    <w:p w14:paraId="28102690" w14:textId="77777777" w:rsidR="00122746" w:rsidRPr="00122746" w:rsidRDefault="00122746" w:rsidP="00122746">
      <w:pPr>
        <w:numPr>
          <w:ilvl w:val="1"/>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Enstitü binasının fiziki şartları bazı öğrenciler tarafından yetersiz olarak değerlendirilmiştir. Özellikle çalışma alanları, toplantı salonları ve sosyal alanların artırılması önerilmiştir.</w:t>
      </w:r>
    </w:p>
    <w:p w14:paraId="0EA425E7" w14:textId="77777777" w:rsidR="00122746" w:rsidRPr="00122746" w:rsidRDefault="00122746" w:rsidP="00122746">
      <w:pPr>
        <w:numPr>
          <w:ilvl w:val="0"/>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Görüş ve Önerilerin İletilmesi</w:t>
      </w:r>
    </w:p>
    <w:p w14:paraId="4A4EBC40" w14:textId="77777777" w:rsidR="00122746" w:rsidRPr="00122746" w:rsidRDefault="00122746" w:rsidP="00122746">
      <w:pPr>
        <w:numPr>
          <w:ilvl w:val="1"/>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Öğrenciler, enstitüye görüş ve önerilerini iletme sürecinde zorluk yaşayabildiklerini ifade etmiş, bu mekanizmanın daha görünür hale getirilmesini talep etmiştir.</w:t>
      </w:r>
    </w:p>
    <w:p w14:paraId="4998B8F8" w14:textId="77777777" w:rsidR="00122746" w:rsidRPr="00122746" w:rsidRDefault="00122746" w:rsidP="00122746">
      <w:pPr>
        <w:numPr>
          <w:ilvl w:val="0"/>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Web Sitesi ve Duyuruların Güncelliği</w:t>
      </w:r>
    </w:p>
    <w:p w14:paraId="02FCD425" w14:textId="77777777" w:rsidR="00122746" w:rsidRPr="00122746" w:rsidRDefault="00122746" w:rsidP="00122746">
      <w:pPr>
        <w:numPr>
          <w:ilvl w:val="1"/>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Enstitü web sitesinin güncellenme sıklığı ve bilgiye erişim konusunda bazı öğrenciler sorun yaşadıklarını belirtmiştir.</w:t>
      </w:r>
    </w:p>
    <w:p w14:paraId="38633EF2" w14:textId="77777777" w:rsidR="00122746" w:rsidRPr="00122746" w:rsidRDefault="00122746" w:rsidP="00122746">
      <w:pPr>
        <w:numPr>
          <w:ilvl w:val="0"/>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Teknik/Dijital Altyapı</w:t>
      </w:r>
    </w:p>
    <w:p w14:paraId="5272A9E6" w14:textId="77777777" w:rsidR="00122746" w:rsidRPr="00122746" w:rsidRDefault="00122746" w:rsidP="00122746">
      <w:pPr>
        <w:numPr>
          <w:ilvl w:val="1"/>
          <w:numId w:val="12"/>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Araştırmalar için gerekli olan dijital altyapı bazı öğrencilere yetersiz gelmiştir. Özellikle lisansüstü araştırmalar için daha fazla teknik destek talep edilmektedir.</w:t>
      </w:r>
    </w:p>
    <w:p w14:paraId="13ECC130" w14:textId="77777777" w:rsidR="00122746" w:rsidRPr="00122746" w:rsidRDefault="00B2123C" w:rsidP="00122746">
      <w:pPr>
        <w:spacing w:after="0" w:line="480" w:lineRule="auto"/>
        <w:jc w:val="both"/>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pict w14:anchorId="6E7FBA03">
          <v:rect id="_x0000_i1027" style="width:0;height:1.5pt" o:hralign="center" o:hrstd="t" o:hr="t" fillcolor="#a0a0a0" stroked="f"/>
        </w:pict>
      </w:r>
    </w:p>
    <w:p w14:paraId="7CBBFFBD" w14:textId="77777777" w:rsidR="00122746" w:rsidRPr="00122746" w:rsidRDefault="00122746" w:rsidP="00122746">
      <w:pPr>
        <w:spacing w:before="100" w:beforeAutospacing="1" w:after="100" w:afterAutospacing="1" w:line="480" w:lineRule="auto"/>
        <w:jc w:val="both"/>
        <w:outlineLvl w:val="1"/>
        <w:rPr>
          <w:rFonts w:ascii="Times New Roman" w:eastAsia="Times New Roman" w:hAnsi="Times New Roman" w:cs="Times New Roman"/>
          <w:b/>
          <w:bCs/>
          <w:sz w:val="24"/>
          <w:szCs w:val="24"/>
          <w:lang w:val="tr-TR" w:eastAsia="tr-TR"/>
        </w:rPr>
      </w:pPr>
      <w:r w:rsidRPr="00122746">
        <w:rPr>
          <w:rFonts w:ascii="Segoe UI Emoji" w:eastAsia="Times New Roman" w:hAnsi="Segoe UI Emoji" w:cs="Segoe UI Emoji"/>
          <w:b/>
          <w:bCs/>
          <w:sz w:val="24"/>
          <w:szCs w:val="24"/>
          <w:lang w:val="tr-TR" w:eastAsia="tr-TR"/>
        </w:rPr>
        <w:lastRenderedPageBreak/>
        <w:t>🌱</w:t>
      </w:r>
      <w:r w:rsidRPr="00122746">
        <w:rPr>
          <w:rFonts w:ascii="Times New Roman" w:eastAsia="Times New Roman" w:hAnsi="Times New Roman" w:cs="Times New Roman"/>
          <w:b/>
          <w:bCs/>
          <w:sz w:val="24"/>
          <w:szCs w:val="24"/>
          <w:lang w:val="tr-TR" w:eastAsia="tr-TR"/>
        </w:rPr>
        <w:t xml:space="preserve"> Öneriler</w:t>
      </w:r>
    </w:p>
    <w:p w14:paraId="534EE36E" w14:textId="77777777" w:rsidR="00122746" w:rsidRPr="00122746" w:rsidRDefault="00122746" w:rsidP="00122746">
      <w:pPr>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Fiziksel Olanakların İyileştirilmesi</w:t>
      </w:r>
    </w:p>
    <w:p w14:paraId="1477D0D9" w14:textId="77777777" w:rsidR="00122746" w:rsidRPr="00122746" w:rsidRDefault="00122746" w:rsidP="00122746">
      <w:pPr>
        <w:numPr>
          <w:ilvl w:val="1"/>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Çalışma alanları, bilgisayar laboratuvarları, sessiz okuma salonları gibi fiziksel mekânların artırılması öğrencilerin memnuniyetini artıracaktır.</w:t>
      </w:r>
    </w:p>
    <w:p w14:paraId="5393DF29" w14:textId="77777777" w:rsidR="00122746" w:rsidRPr="00122746" w:rsidRDefault="00122746" w:rsidP="00122746">
      <w:pPr>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Geri Bildirim ve Katılım Mekanizmalarının Güçlendirilmesi</w:t>
      </w:r>
    </w:p>
    <w:p w14:paraId="6AE508ED" w14:textId="77777777" w:rsidR="00122746" w:rsidRPr="00122746" w:rsidRDefault="00122746" w:rsidP="00122746">
      <w:pPr>
        <w:numPr>
          <w:ilvl w:val="1"/>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Öğrencilerin görüş ve önerilerini daha kolay iletebileceği dijital formlar, anketler ya da dönemlik açık ofis saatleri planlanabilir.</w:t>
      </w:r>
    </w:p>
    <w:p w14:paraId="6F944E8D" w14:textId="77777777" w:rsidR="00122746" w:rsidRPr="00122746" w:rsidRDefault="00122746" w:rsidP="00122746">
      <w:pPr>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Web Sitesi ve Bilgilendirme Sistemlerinin Güncellenmesi</w:t>
      </w:r>
    </w:p>
    <w:p w14:paraId="27966B23" w14:textId="77777777" w:rsidR="00122746" w:rsidRPr="00122746" w:rsidRDefault="00122746" w:rsidP="00122746">
      <w:pPr>
        <w:numPr>
          <w:ilvl w:val="1"/>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Web sayfasında sıkça sorulan sorular, tez süreçleri, akademik takvim gibi başlıklarda içerikler daha güncel ve ulaşılabilir hale getirilebilir.</w:t>
      </w:r>
    </w:p>
    <w:p w14:paraId="5098F78E" w14:textId="77777777" w:rsidR="00122746" w:rsidRPr="00122746" w:rsidRDefault="00122746" w:rsidP="00122746">
      <w:pPr>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b/>
          <w:bCs/>
          <w:sz w:val="24"/>
          <w:szCs w:val="24"/>
          <w:lang w:val="tr-TR" w:eastAsia="tr-TR"/>
        </w:rPr>
        <w:t>Araştırma Altyapısının Geliştirilmesi</w:t>
      </w:r>
    </w:p>
    <w:p w14:paraId="175DD443" w14:textId="48C75457" w:rsidR="00122746" w:rsidRPr="00122746" w:rsidRDefault="00122746" w:rsidP="00122746">
      <w:pPr>
        <w:numPr>
          <w:ilvl w:val="1"/>
          <w:numId w:val="13"/>
        </w:numPr>
        <w:spacing w:before="100" w:beforeAutospacing="1" w:after="100" w:afterAutospacing="1" w:line="480" w:lineRule="auto"/>
        <w:jc w:val="both"/>
        <w:rPr>
          <w:rFonts w:ascii="Times New Roman" w:eastAsia="Times New Roman" w:hAnsi="Times New Roman" w:cs="Times New Roman"/>
          <w:sz w:val="24"/>
          <w:szCs w:val="24"/>
          <w:lang w:val="tr-TR" w:eastAsia="tr-TR"/>
        </w:rPr>
      </w:pPr>
      <w:r w:rsidRPr="00122746">
        <w:rPr>
          <w:rFonts w:ascii="Times New Roman" w:eastAsia="Times New Roman" w:hAnsi="Times New Roman" w:cs="Times New Roman"/>
          <w:sz w:val="24"/>
          <w:szCs w:val="24"/>
          <w:lang w:val="tr-TR" w:eastAsia="tr-TR"/>
        </w:rPr>
        <w:t>Özellikle tez hazırlığı sürecinde kullanılan dijital veri tabanlarına erişim, SPSS</w:t>
      </w:r>
      <w:r w:rsidR="000875C2">
        <w:rPr>
          <w:rFonts w:ascii="Times New Roman" w:eastAsia="Times New Roman" w:hAnsi="Times New Roman" w:cs="Times New Roman"/>
          <w:sz w:val="24"/>
          <w:szCs w:val="24"/>
          <w:lang w:val="tr-TR" w:eastAsia="tr-TR"/>
        </w:rPr>
        <w:t xml:space="preserve"> </w:t>
      </w:r>
      <w:r w:rsidRPr="00122746">
        <w:rPr>
          <w:rFonts w:ascii="Times New Roman" w:eastAsia="Times New Roman" w:hAnsi="Times New Roman" w:cs="Times New Roman"/>
          <w:sz w:val="24"/>
          <w:szCs w:val="24"/>
          <w:lang w:val="tr-TR" w:eastAsia="tr-TR"/>
        </w:rPr>
        <w:t>gibi programlar konusunda destek artırılabilir.</w:t>
      </w:r>
    </w:p>
    <w:p w14:paraId="4E0A4C8C" w14:textId="058A69B6" w:rsidR="00893C10" w:rsidRPr="00122746" w:rsidRDefault="00893C10" w:rsidP="00122746">
      <w:pPr>
        <w:spacing w:line="480" w:lineRule="auto"/>
        <w:jc w:val="both"/>
        <w:rPr>
          <w:rFonts w:ascii="Times New Roman" w:hAnsi="Times New Roman" w:cs="Times New Roman"/>
          <w:sz w:val="24"/>
          <w:szCs w:val="24"/>
        </w:rPr>
      </w:pPr>
    </w:p>
    <w:sectPr w:rsidR="00893C10" w:rsidRPr="0012274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6326"/>
        </w:tabs>
        <w:ind w:left="6326"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nsid w:val="2B9F2FB1"/>
    <w:multiLevelType w:val="multilevel"/>
    <w:tmpl w:val="AB5EB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934A91"/>
    <w:multiLevelType w:val="multilevel"/>
    <w:tmpl w:val="B79EC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A72006"/>
    <w:multiLevelType w:val="multilevel"/>
    <w:tmpl w:val="87FE9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D44DB8"/>
    <w:multiLevelType w:val="hybridMultilevel"/>
    <w:tmpl w:val="D5FCA5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11"/>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70171"/>
    <w:rsid w:val="000875C2"/>
    <w:rsid w:val="00122746"/>
    <w:rsid w:val="0015074B"/>
    <w:rsid w:val="00282B3B"/>
    <w:rsid w:val="0029639D"/>
    <w:rsid w:val="00326F90"/>
    <w:rsid w:val="00893C10"/>
    <w:rsid w:val="008A59FD"/>
    <w:rsid w:val="00A456E4"/>
    <w:rsid w:val="00AA1D8D"/>
    <w:rsid w:val="00B2123C"/>
    <w:rsid w:val="00B47730"/>
    <w:rsid w:val="00C01876"/>
    <w:rsid w:val="00C6138D"/>
    <w:rsid w:val="00CB0664"/>
    <w:rsid w:val="00F803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83910D"/>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onMetni">
    <w:name w:val="Balloon Text"/>
    <w:basedOn w:val="Normal"/>
    <w:link w:val="BalonMetniChar"/>
    <w:uiPriority w:val="99"/>
    <w:semiHidden/>
    <w:unhideWhenUsed/>
    <w:rsid w:val="00B2123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212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onMetni">
    <w:name w:val="Balloon Text"/>
    <w:basedOn w:val="Normal"/>
    <w:link w:val="BalonMetniChar"/>
    <w:uiPriority w:val="99"/>
    <w:semiHidden/>
    <w:unhideWhenUsed/>
    <w:rsid w:val="00B2123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212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D0212-4A41-43F3-8FC6-7201176E4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1497</Words>
  <Characters>8537</Characters>
  <Application>Microsoft Office Word</Application>
  <DocSecurity>0</DocSecurity>
  <Lines>71</Lines>
  <Paragraphs>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10014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Özgül GÜLAYDIN</cp:lastModifiedBy>
  <cp:revision>2</cp:revision>
  <dcterms:created xsi:type="dcterms:W3CDTF">2025-09-05T09:11:00Z</dcterms:created>
  <dcterms:modified xsi:type="dcterms:W3CDTF">2025-09-05T09:11:00Z</dcterms:modified>
</cp:coreProperties>
</file>