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437138" w:rsidRPr="0030016C" w:rsidTr="000663E6">
        <w:trPr>
          <w:trHeight w:val="1411"/>
        </w:trPr>
        <w:tc>
          <w:tcPr>
            <w:tcW w:w="2500" w:type="pct"/>
          </w:tcPr>
          <w:p w:rsidR="00437138" w:rsidRPr="0030016C" w:rsidRDefault="00437138" w:rsidP="0030016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016C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drawing>
                <wp:inline distT="0" distB="0" distL="0" distR="0" wp14:anchorId="0A09A105" wp14:editId="2E72EB80">
                  <wp:extent cx="1821485" cy="1000998"/>
                  <wp:effectExtent l="0" t="0" r="762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2290" cy="10454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</w:tcPr>
          <w:p w:rsidR="00437138" w:rsidRPr="0030016C" w:rsidRDefault="00437138" w:rsidP="0030016C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0016C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drawing>
                <wp:inline distT="0" distB="0" distL="0" distR="0" wp14:anchorId="09C14733" wp14:editId="56D51DC2">
                  <wp:extent cx="1762963" cy="1016512"/>
                  <wp:effectExtent l="0" t="0" r="0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0738" cy="102676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ListeTablo6Renkli-Vurgu5"/>
        <w:tblW w:w="0" w:type="auto"/>
        <w:tblLook w:val="04A0" w:firstRow="1" w:lastRow="0" w:firstColumn="1" w:lastColumn="0" w:noHBand="0" w:noVBand="1"/>
      </w:tblPr>
      <w:tblGrid>
        <w:gridCol w:w="9072"/>
      </w:tblGrid>
      <w:tr w:rsidR="00437138" w:rsidRPr="0030016C" w:rsidTr="000663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:rsidR="00437138" w:rsidRPr="0030016C" w:rsidRDefault="00437138" w:rsidP="0030016C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0016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POSTER BİLDİRİSİ HAZIRLAMA TEKNİKLERİ EĞİTİMİ</w:t>
            </w:r>
            <w:r w:rsidRPr="0043713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r w:rsidRPr="0030016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ETKİNLİK MEMNUNİYET ANKETİ DEĞERLENDİRME RAPORU</w:t>
            </w:r>
          </w:p>
        </w:tc>
      </w:tr>
    </w:tbl>
    <w:p w:rsidR="00437138" w:rsidRPr="0030016C" w:rsidRDefault="00437138" w:rsidP="0030016C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016C">
        <w:rPr>
          <w:rFonts w:ascii="Times New Roman" w:hAnsi="Times New Roman" w:cs="Times New Roman"/>
          <w:b/>
          <w:sz w:val="24"/>
          <w:szCs w:val="24"/>
        </w:rPr>
        <w:t>2025-2026 EĞİTİM-ÖĞRETİM YILI BAHAR YARIYILI</w:t>
      </w:r>
    </w:p>
    <w:p w:rsidR="00437138" w:rsidRPr="0030016C" w:rsidRDefault="00437138" w:rsidP="0030016C">
      <w:pPr>
        <w:pStyle w:val="NormalWeb"/>
        <w:spacing w:line="276" w:lineRule="auto"/>
      </w:pPr>
      <w:r w:rsidRPr="0030016C">
        <w:rPr>
          <w:b/>
          <w:bCs/>
        </w:rPr>
        <w:t xml:space="preserve">                                               </w:t>
      </w:r>
      <w:r w:rsidRPr="0030016C">
        <w:rPr>
          <w:b/>
          <w:bCs/>
        </w:rPr>
        <w:t>Eğitici:</w:t>
      </w:r>
      <w:r w:rsidRPr="0030016C">
        <w:t xml:space="preserve"> Prof. Dr. Özgür Yaşar Çelik</w:t>
      </w:r>
    </w:p>
    <w:p w:rsidR="00437138" w:rsidRPr="0030016C" w:rsidRDefault="00437138" w:rsidP="0030016C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016C">
        <w:rPr>
          <w:rFonts w:ascii="Segoe UI Symbol" w:hAnsi="Segoe UI Symbol" w:cs="Segoe UI Symbol"/>
          <w:sz w:val="24"/>
          <w:szCs w:val="24"/>
        </w:rPr>
        <w:t>📅</w:t>
      </w:r>
      <w:r w:rsidRPr="0030016C">
        <w:rPr>
          <w:rFonts w:ascii="Times New Roman" w:hAnsi="Times New Roman" w:cs="Times New Roman"/>
          <w:sz w:val="24"/>
          <w:szCs w:val="24"/>
        </w:rPr>
        <w:t xml:space="preserve"> </w:t>
      </w:r>
      <w:r w:rsidRPr="0030016C">
        <w:rPr>
          <w:rFonts w:ascii="Times New Roman" w:hAnsi="Times New Roman" w:cs="Times New Roman"/>
          <w:b/>
          <w:sz w:val="24"/>
          <w:szCs w:val="24"/>
        </w:rPr>
        <w:t>Tarih:</w:t>
      </w:r>
      <w:r w:rsidRPr="0030016C">
        <w:rPr>
          <w:rFonts w:ascii="Times New Roman" w:hAnsi="Times New Roman" w:cs="Times New Roman"/>
          <w:b/>
          <w:sz w:val="24"/>
          <w:szCs w:val="24"/>
        </w:rPr>
        <w:t xml:space="preserve"> 10</w:t>
      </w:r>
      <w:r w:rsidRPr="0030016C">
        <w:rPr>
          <w:rFonts w:ascii="Times New Roman" w:hAnsi="Times New Roman" w:cs="Times New Roman"/>
          <w:b/>
          <w:sz w:val="24"/>
          <w:szCs w:val="24"/>
        </w:rPr>
        <w:t>.03.2026</w:t>
      </w:r>
    </w:p>
    <w:p w:rsidR="00437138" w:rsidRPr="0030016C" w:rsidRDefault="00437138" w:rsidP="0030016C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016C">
        <w:rPr>
          <w:rFonts w:ascii="Segoe UI Symbol" w:hAnsi="Segoe UI Symbol" w:cs="Segoe UI Symbol"/>
          <w:b/>
          <w:sz w:val="24"/>
          <w:szCs w:val="24"/>
        </w:rPr>
        <w:t>🕒</w:t>
      </w:r>
      <w:r w:rsidRPr="0030016C">
        <w:rPr>
          <w:rFonts w:ascii="Times New Roman" w:hAnsi="Times New Roman" w:cs="Times New Roman"/>
          <w:b/>
          <w:sz w:val="24"/>
          <w:szCs w:val="24"/>
        </w:rPr>
        <w:t xml:space="preserve"> Saat: 20.00</w:t>
      </w:r>
    </w:p>
    <w:p w:rsidR="00437138" w:rsidRPr="00437138" w:rsidRDefault="00437138" w:rsidP="0030016C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30016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SİİRT ÜNİVERSİTESİ</w:t>
      </w:r>
      <w:r w:rsidRPr="0043713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br/>
      </w:r>
      <w:r w:rsidRPr="0030016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SAĞLIK BİLİMLERİ ENSTİTÜSÜ</w:t>
      </w:r>
    </w:p>
    <w:p w:rsidR="00437138" w:rsidRPr="00437138" w:rsidRDefault="00437138" w:rsidP="0030016C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43713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Gerçekleştirilen </w:t>
      </w:r>
      <w:r w:rsidRPr="0030016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“Poster Bildirisi Hazırlama Teknikleri”</w:t>
      </w:r>
      <w:r w:rsidRPr="0043713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eğitimi sonrasında katılımcıların memnuniyet düzeylerini belirlemek, etkinliğin akademik katkısını değerlendirmek ve gelecekte düzenlenecek eğitim faaliyetlerine yönelik iyileştirme alanlarını tespit etmek amacıyla </w:t>
      </w:r>
      <w:r w:rsidRPr="0030016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Etkinlik Memnuniyet Anketi</w:t>
      </w:r>
      <w:r w:rsidRPr="0043713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uygulanmıştır.</w:t>
      </w:r>
    </w:p>
    <w:p w:rsidR="00437138" w:rsidRPr="00437138" w:rsidRDefault="00437138" w:rsidP="0030016C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43713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Anket sonuçları analiz edilerek aşağıda değerlendirilmiştir.</w:t>
      </w:r>
    </w:p>
    <w:p w:rsidR="00437138" w:rsidRPr="00437138" w:rsidRDefault="00437138" w:rsidP="0030016C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43713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Ankete </w:t>
      </w:r>
      <w:r w:rsidRPr="0030016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toplam 21 kişi</w:t>
      </w:r>
      <w:r w:rsidRPr="0043713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katılım sağlamıştır.</w:t>
      </w:r>
    </w:p>
    <w:p w:rsidR="00437138" w:rsidRPr="00437138" w:rsidRDefault="00437138" w:rsidP="0030016C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43713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pict>
          <v:rect id="_x0000_i1025" style="width:0;height:1.5pt" o:hralign="center" o:hrstd="t" o:hr="t" fillcolor="#a0a0a0" stroked="f"/>
        </w:pict>
      </w:r>
    </w:p>
    <w:p w:rsidR="00437138" w:rsidRPr="00437138" w:rsidRDefault="00437138" w:rsidP="0030016C">
      <w:pPr>
        <w:spacing w:before="100" w:beforeAutospacing="1" w:after="100" w:afterAutospacing="1" w:line="276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tr-TR"/>
          <w14:ligatures w14:val="none"/>
        </w:rPr>
      </w:pPr>
      <w:r w:rsidRPr="00437138">
        <w:rPr>
          <w:rFonts w:ascii="Segoe UI Symbol" w:eastAsia="Times New Roman" w:hAnsi="Segoe UI Symbol" w:cs="Segoe UI Symbol"/>
          <w:b/>
          <w:bCs/>
          <w:kern w:val="36"/>
          <w:sz w:val="24"/>
          <w:szCs w:val="24"/>
          <w:lang w:eastAsia="tr-TR"/>
          <w14:ligatures w14:val="none"/>
        </w:rPr>
        <w:t>👤</w:t>
      </w:r>
      <w:r w:rsidRPr="0043713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tr-TR"/>
          <w14:ligatures w14:val="none"/>
        </w:rPr>
        <w:t xml:space="preserve"> Bölüm 1: Genel Bilgiler</w:t>
      </w:r>
    </w:p>
    <w:p w:rsidR="00437138" w:rsidRPr="00437138" w:rsidRDefault="00437138" w:rsidP="0030016C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43713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Soru 1: Katılımcıların akademik statüsü nedir?</w:t>
      </w:r>
    </w:p>
    <w:p w:rsidR="00437138" w:rsidRPr="00437138" w:rsidRDefault="00437138" w:rsidP="0030016C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43713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Katılımcıların akademik durumları incelendiğinde farklı akademik seviyelerden katılım olduğu görülmektedir.</w:t>
      </w:r>
    </w:p>
    <w:p w:rsidR="00437138" w:rsidRPr="00437138" w:rsidRDefault="00437138" w:rsidP="00647151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43713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• Tezli Yüksek Lisans Öğrencisi: </w:t>
      </w:r>
      <w:r w:rsidRPr="0030016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3 kişi (%14,3)</w:t>
      </w:r>
      <w:r w:rsidRPr="0043713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• Doktora Öğrencisi: </w:t>
      </w:r>
      <w:r w:rsidRPr="0030016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6 kişi (%28,6)</w:t>
      </w:r>
      <w:r w:rsidRPr="0043713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• Lisans Öğrencisi: </w:t>
      </w:r>
      <w:r w:rsidRPr="0030016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5 kişi (%23,8)</w:t>
      </w:r>
      <w:r w:rsidRPr="0043713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• Öğretim Üyesi: </w:t>
      </w:r>
      <w:r w:rsidRPr="0030016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7 kişi (%33,3)</w:t>
      </w:r>
    </w:p>
    <w:p w:rsidR="00437138" w:rsidRPr="0030016C" w:rsidRDefault="00437138" w:rsidP="0030016C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43713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Bu dağılım, eğitime yalnızca lisansüstü öğrencilerin değil aynı zamanda </w:t>
      </w:r>
      <w:r w:rsidRPr="0030016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akademisyenlerin ve lisans öğrencilerinin de yoğun ilgi gösterdiğini</w:t>
      </w:r>
      <w:r w:rsidRPr="0043713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ortaya koymaktadır. Eğitim, farklı akademik düzeylerdeki katılımcılara hitap eden bir içerik sunmuştur.</w:t>
      </w:r>
    </w:p>
    <w:p w:rsidR="0030016C" w:rsidRPr="00437138" w:rsidRDefault="0030016C" w:rsidP="0030016C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30016C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lastRenderedPageBreak/>
        <w:drawing>
          <wp:inline distT="0" distB="0" distL="0" distR="0" wp14:anchorId="1CBEEC5A" wp14:editId="18241ABC">
            <wp:extent cx="5760720" cy="2108200"/>
            <wp:effectExtent l="0" t="0" r="0" b="635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0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7138" w:rsidRPr="00437138" w:rsidRDefault="00437138" w:rsidP="0030016C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43713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pict>
          <v:rect id="_x0000_i1026" style="width:0;height:1.5pt" o:hralign="center" o:hrstd="t" o:hr="t" fillcolor="#a0a0a0" stroked="f"/>
        </w:pict>
      </w:r>
    </w:p>
    <w:p w:rsidR="00437138" w:rsidRPr="00437138" w:rsidRDefault="00437138" w:rsidP="0030016C">
      <w:pPr>
        <w:spacing w:before="100" w:beforeAutospacing="1" w:after="100" w:afterAutospacing="1" w:line="276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tr-TR"/>
          <w14:ligatures w14:val="none"/>
        </w:rPr>
      </w:pPr>
      <w:r w:rsidRPr="00437138">
        <w:rPr>
          <w:rFonts w:ascii="Segoe UI Symbol" w:eastAsia="Times New Roman" w:hAnsi="Segoe UI Symbol" w:cs="Segoe UI Symbol"/>
          <w:b/>
          <w:bCs/>
          <w:kern w:val="36"/>
          <w:sz w:val="24"/>
          <w:szCs w:val="24"/>
          <w:lang w:eastAsia="tr-TR"/>
          <w14:ligatures w14:val="none"/>
        </w:rPr>
        <w:t>📊</w:t>
      </w:r>
      <w:r w:rsidRPr="0043713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tr-TR"/>
          <w14:ligatures w14:val="none"/>
        </w:rPr>
        <w:t xml:space="preserve"> Bölüm 2: İçerik ve Sunum Değerlendirmesi</w:t>
      </w:r>
    </w:p>
    <w:p w:rsidR="00437138" w:rsidRPr="00437138" w:rsidRDefault="00437138" w:rsidP="0030016C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43713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İçerik ve sunum değerlendirilmesinde katılımcılardan aşağıdaki ölçek doğrultusunda puan vermeleri istenmiştir:</w:t>
      </w:r>
    </w:p>
    <w:p w:rsidR="00437138" w:rsidRPr="00437138" w:rsidRDefault="00437138" w:rsidP="0030016C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43713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1: Kesinlikle Katılmıyorum</w:t>
      </w:r>
      <w:r w:rsidRPr="0043713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>2: Katılmıyorum</w:t>
      </w:r>
      <w:r w:rsidRPr="0043713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>3: Kararsızım</w:t>
      </w:r>
      <w:r w:rsidRPr="0043713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>4: Katılıyorum</w:t>
      </w:r>
      <w:r w:rsidRPr="0043713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>5: Kesinlikle Katılıyorum</w:t>
      </w:r>
    </w:p>
    <w:p w:rsidR="0030016C" w:rsidRPr="00437138" w:rsidRDefault="00437138" w:rsidP="0030016C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43713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Elde edilen sonuçlara göre katılımcıların eğitime ilişkin memnuniyet düzeylerinin </w:t>
      </w:r>
      <w:r w:rsidRPr="0030016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çok yüksek olduğu</w:t>
      </w:r>
      <w:r w:rsidRPr="0043713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görülmektedir.</w:t>
      </w:r>
    </w:p>
    <w:p w:rsidR="00437138" w:rsidRPr="00437138" w:rsidRDefault="00437138" w:rsidP="0030016C">
      <w:pPr>
        <w:spacing w:before="100" w:beforeAutospacing="1" w:after="100" w:afterAutospacing="1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</w:pPr>
      <w:r w:rsidRPr="0043713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Soru 1: Eğitimin içeriği bilimsel poster standartlarına uygundu.</w:t>
      </w:r>
    </w:p>
    <w:p w:rsidR="00437138" w:rsidRDefault="00437138" w:rsidP="00E031F9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</w:pPr>
      <w:r w:rsidRPr="0043713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Katılımcıların tamamı bu ifadeye </w:t>
      </w:r>
      <w:r w:rsidRPr="0030016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5 puan</w:t>
      </w:r>
      <w:r w:rsidRPr="0043713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vererek eğitimin bilimsel poster hazırlama standartlarına tamamen uygun olduğunu belirtmiştir.</w:t>
      </w:r>
      <w:r w:rsidRPr="0043713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Ortalama puan: </w:t>
      </w:r>
      <w:r w:rsidRPr="0030016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5.00</w:t>
      </w:r>
    </w:p>
    <w:p w:rsidR="0030016C" w:rsidRPr="00437138" w:rsidRDefault="0030016C" w:rsidP="0030016C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30016C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lastRenderedPageBreak/>
        <w:drawing>
          <wp:inline distT="0" distB="0" distL="0" distR="0" wp14:anchorId="477A398B" wp14:editId="7C468706">
            <wp:extent cx="4094831" cy="2520000"/>
            <wp:effectExtent l="0" t="0" r="1270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94831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7138" w:rsidRPr="00437138" w:rsidRDefault="00437138" w:rsidP="0030016C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43713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pict>
          <v:rect id="_x0000_i1027" style="width:0;height:1.5pt" o:hralign="center" o:hrstd="t" o:hr="t" fillcolor="#a0a0a0" stroked="f"/>
        </w:pict>
      </w:r>
    </w:p>
    <w:p w:rsidR="00437138" w:rsidRPr="00437138" w:rsidRDefault="00437138" w:rsidP="0030016C">
      <w:pPr>
        <w:spacing w:before="100" w:beforeAutospacing="1" w:after="100" w:afterAutospacing="1" w:line="276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</w:pPr>
      <w:r w:rsidRPr="0043713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Soru 2: Görsel tasarım ilkeleri ve veri görselleştirme teknikleri yeterliydi.</w:t>
      </w:r>
    </w:p>
    <w:p w:rsidR="00437138" w:rsidRDefault="00437138" w:rsidP="0030016C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</w:pPr>
      <w:r w:rsidRPr="0043713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Katılımcıların büyük çoğunluğu bu ifadeyi </w:t>
      </w:r>
      <w:r w:rsidRPr="0030016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5 puan</w:t>
      </w:r>
      <w:r w:rsidRPr="0043713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ile değerlendirmiştir.</w:t>
      </w:r>
      <w:r w:rsidRPr="0043713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Ortalama puan: </w:t>
      </w:r>
      <w:r w:rsidRPr="0030016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4.90</w:t>
      </w:r>
    </w:p>
    <w:p w:rsidR="0030016C" w:rsidRPr="00437138" w:rsidRDefault="0030016C" w:rsidP="0030016C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30016C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drawing>
          <wp:inline distT="0" distB="0" distL="0" distR="0" wp14:anchorId="24ACB598" wp14:editId="75067F6D">
            <wp:extent cx="4066425" cy="2520000"/>
            <wp:effectExtent l="0" t="0" r="0" b="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66425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7138" w:rsidRPr="00437138" w:rsidRDefault="00437138" w:rsidP="0030016C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43713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Bu sonuç, özellikle </w:t>
      </w:r>
      <w:r w:rsidRPr="0030016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veri görselleştirme ve tasarım prensiplerinin etkili şekilde aktarıldığını</w:t>
      </w:r>
      <w:r w:rsidRPr="0043713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göstermektedir.</w:t>
      </w:r>
    </w:p>
    <w:p w:rsidR="00437138" w:rsidRPr="00437138" w:rsidRDefault="00437138" w:rsidP="0030016C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43713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pict>
          <v:rect id="_x0000_i1028" style="width:0;height:1.5pt" o:hralign="center" o:hrstd="t" o:hr="t" fillcolor="#a0a0a0" stroked="f"/>
        </w:pict>
      </w:r>
    </w:p>
    <w:p w:rsidR="00437138" w:rsidRPr="00437138" w:rsidRDefault="00437138" w:rsidP="0030016C">
      <w:pPr>
        <w:spacing w:before="100" w:beforeAutospacing="1" w:after="100" w:afterAutospacing="1" w:line="276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</w:pPr>
      <w:r w:rsidRPr="0043713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Soru 3: Kullanılan araçlar (PowerPoint vb.) hakkındaki teknik detaylar tatmin ediciydi.</w:t>
      </w:r>
    </w:p>
    <w:p w:rsidR="00437138" w:rsidRDefault="00437138" w:rsidP="0030016C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</w:pPr>
      <w:r w:rsidRPr="0043713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Katılımcıların tamamı kullanılan teknik araçlar hakkında verilen bilgileri </w:t>
      </w:r>
      <w:r w:rsidRPr="0030016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tam puan</w:t>
      </w:r>
      <w:r w:rsidRPr="0043713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ile değerlendirmiştir.</w:t>
      </w:r>
      <w:r w:rsidRPr="0043713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Ortalama puan: </w:t>
      </w:r>
      <w:r w:rsidRPr="0030016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5.00</w:t>
      </w:r>
    </w:p>
    <w:p w:rsidR="0030016C" w:rsidRPr="00437138" w:rsidRDefault="0030016C" w:rsidP="0030016C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30016C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lastRenderedPageBreak/>
        <w:drawing>
          <wp:inline distT="0" distB="0" distL="0" distR="0" wp14:anchorId="7C510C07" wp14:editId="02027187">
            <wp:extent cx="4221093" cy="2520000"/>
            <wp:effectExtent l="0" t="0" r="8255" b="0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221093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7138" w:rsidRPr="00437138" w:rsidRDefault="00437138" w:rsidP="0030016C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43713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Bu durum eğitimin </w:t>
      </w:r>
      <w:r w:rsidRPr="0030016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uygulama odaklı ve teknik açıdan yeterli</w:t>
      </w:r>
      <w:r w:rsidRPr="0043713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olduğunu göstermektedir.</w:t>
      </w:r>
    </w:p>
    <w:p w:rsidR="00437138" w:rsidRPr="00437138" w:rsidRDefault="00437138" w:rsidP="0030016C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43713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pict>
          <v:rect id="_x0000_i1029" style="width:0;height:1.5pt" o:hralign="center" o:hrstd="t" o:hr="t" fillcolor="#a0a0a0" stroked="f"/>
        </w:pict>
      </w:r>
    </w:p>
    <w:p w:rsidR="00437138" w:rsidRPr="00437138" w:rsidRDefault="00437138" w:rsidP="0030016C">
      <w:pPr>
        <w:spacing w:before="100" w:beforeAutospacing="1" w:after="100" w:afterAutospacing="1" w:line="276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</w:pPr>
      <w:r w:rsidRPr="0043713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Soru 4: Eğitmenlerin akademik terminolojiye hakimiyeti ve sunum performansı yeterliydi.</w:t>
      </w:r>
    </w:p>
    <w:p w:rsidR="00437138" w:rsidRDefault="00437138" w:rsidP="0030016C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</w:pPr>
      <w:r w:rsidRPr="0043713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Katılımcıların büyük çoğunluğu eğitmenin konuya hakimiyetini ve anlatımını </w:t>
      </w:r>
      <w:r w:rsidRPr="0030016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çok başarılı</w:t>
      </w:r>
      <w:r w:rsidRPr="0043713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bulmuştur.</w:t>
      </w:r>
      <w:r w:rsidRPr="0043713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Ortalama puan: </w:t>
      </w:r>
      <w:r w:rsidRPr="0030016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4.95</w:t>
      </w:r>
    </w:p>
    <w:p w:rsidR="0030016C" w:rsidRPr="00437138" w:rsidRDefault="0030016C" w:rsidP="0030016C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30016C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drawing>
          <wp:inline distT="0" distB="0" distL="0" distR="0" wp14:anchorId="1D64704D" wp14:editId="1CB54A22">
            <wp:extent cx="4257251" cy="2520000"/>
            <wp:effectExtent l="0" t="0" r="0" b="0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257251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7138" w:rsidRPr="00437138" w:rsidRDefault="00437138" w:rsidP="0030016C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43713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pict>
          <v:rect id="_x0000_i1030" style="width:0;height:1.5pt" o:hralign="center" o:hrstd="t" o:hr="t" fillcolor="#a0a0a0" stroked="f"/>
        </w:pict>
      </w:r>
    </w:p>
    <w:p w:rsidR="00437138" w:rsidRPr="00437138" w:rsidRDefault="00437138" w:rsidP="0030016C">
      <w:pPr>
        <w:spacing w:before="100" w:beforeAutospacing="1" w:after="100" w:afterAutospacing="1" w:line="276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</w:pPr>
      <w:r w:rsidRPr="0043713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Soru 5: Lisansüstü tez çalışmaları veya bilimsel yayın süreçleriniz için bu eğitim yararlıydı.</w:t>
      </w:r>
    </w:p>
    <w:p w:rsidR="00437138" w:rsidRDefault="00437138" w:rsidP="0030016C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</w:pPr>
      <w:r w:rsidRPr="0043713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lastRenderedPageBreak/>
        <w:t>Katılımcıların büyük çoğunluğu eğitimin akademik çalışmalarına katkı sağladığını belirtmiştir.</w:t>
      </w:r>
      <w:r w:rsidRPr="0043713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Ortalama puan: </w:t>
      </w:r>
      <w:r w:rsidRPr="0030016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4.81</w:t>
      </w:r>
    </w:p>
    <w:p w:rsidR="0030016C" w:rsidRPr="00437138" w:rsidRDefault="0030016C" w:rsidP="0030016C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30016C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drawing>
          <wp:inline distT="0" distB="0" distL="0" distR="0" wp14:anchorId="13C8DBCE" wp14:editId="56E9FA37">
            <wp:extent cx="4302115" cy="2520000"/>
            <wp:effectExtent l="0" t="0" r="3810" b="0"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302115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7138" w:rsidRPr="00437138" w:rsidRDefault="00437138" w:rsidP="0030016C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43713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pict>
          <v:rect id="_x0000_i1031" style="width:0;height:1.5pt" o:hralign="center" o:hrstd="t" o:hr="t" fillcolor="#a0a0a0" stroked="f"/>
        </w:pict>
      </w:r>
    </w:p>
    <w:p w:rsidR="00437138" w:rsidRPr="00437138" w:rsidRDefault="00437138" w:rsidP="0030016C">
      <w:pPr>
        <w:spacing w:before="100" w:beforeAutospacing="1" w:after="100" w:afterAutospacing="1" w:line="276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</w:pPr>
      <w:r w:rsidRPr="0043713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Soru 6: Karmaşık verilerin poster formatına indirgenmesi konusundaki pratikler yeterliydi.</w:t>
      </w:r>
    </w:p>
    <w:p w:rsidR="00437138" w:rsidRDefault="00437138" w:rsidP="0030016C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</w:pPr>
      <w:r w:rsidRPr="0043713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Poster hazırlama sürecinde </w:t>
      </w:r>
      <w:r w:rsidRPr="0030016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verilerin sadeleştirilmesi ve sunuma uygun hale getirilmesi</w:t>
      </w:r>
      <w:r w:rsidRPr="0043713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konusundaki uygulamaların oldukça faydalı olduğu görülmektedir.</w:t>
      </w:r>
      <w:r w:rsidRPr="0043713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Ortalama puan: </w:t>
      </w:r>
      <w:r w:rsidRPr="0030016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4.81</w:t>
      </w:r>
    </w:p>
    <w:p w:rsidR="0030016C" w:rsidRPr="00437138" w:rsidRDefault="0030016C" w:rsidP="0030016C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30016C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drawing>
          <wp:inline distT="0" distB="0" distL="0" distR="0" wp14:anchorId="5D71C6E5" wp14:editId="44B0E66F">
            <wp:extent cx="4168753" cy="2520000"/>
            <wp:effectExtent l="0" t="0" r="3810" b="0"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168753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7138" w:rsidRPr="00437138" w:rsidRDefault="00437138" w:rsidP="0030016C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43713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pict>
          <v:rect id="_x0000_i1032" style="width:0;height:1.5pt" o:hralign="center" o:hrstd="t" o:hr="t" fillcolor="#a0a0a0" stroked="f"/>
        </w:pict>
      </w:r>
    </w:p>
    <w:p w:rsidR="00E031F9" w:rsidRDefault="00E031F9" w:rsidP="0030016C">
      <w:pPr>
        <w:spacing w:before="100" w:beforeAutospacing="1" w:after="100" w:afterAutospacing="1" w:line="276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</w:pPr>
    </w:p>
    <w:p w:rsidR="00437138" w:rsidRPr="00437138" w:rsidRDefault="00437138" w:rsidP="0030016C">
      <w:pPr>
        <w:spacing w:before="100" w:beforeAutospacing="1" w:after="100" w:afterAutospacing="1" w:line="276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</w:pPr>
      <w:r w:rsidRPr="0043713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lastRenderedPageBreak/>
        <w:t>Soru 7: Eğitimin akademik ağ kurma (</w:t>
      </w:r>
      <w:proofErr w:type="spellStart"/>
      <w:r w:rsidRPr="0043713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networking</w:t>
      </w:r>
      <w:proofErr w:type="spellEnd"/>
      <w:r w:rsidRPr="0043713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) ve tartışma ortamına katkısı yeterliydi.</w:t>
      </w:r>
    </w:p>
    <w:p w:rsidR="00437138" w:rsidRDefault="00437138" w:rsidP="0030016C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</w:pPr>
      <w:r w:rsidRPr="0043713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Katılımcıların tamamı bu ifadeye </w:t>
      </w:r>
      <w:r w:rsidRPr="0030016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5 puan</w:t>
      </w:r>
      <w:r w:rsidRPr="0043713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vererek eğitimin etkileşimli ve iletişimi destekleyen bir ortam sunduğunu belirtmiştir.</w:t>
      </w:r>
      <w:r w:rsidRPr="0043713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Ortalama puan: </w:t>
      </w:r>
      <w:r w:rsidRPr="0030016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5.00</w:t>
      </w:r>
    </w:p>
    <w:p w:rsidR="0030016C" w:rsidRPr="00437138" w:rsidRDefault="0030016C" w:rsidP="0030016C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30016C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drawing>
          <wp:inline distT="0" distB="0" distL="0" distR="0" wp14:anchorId="6B1A41BD" wp14:editId="1E989EFE">
            <wp:extent cx="4108075" cy="2520000"/>
            <wp:effectExtent l="0" t="0" r="6985" b="0"/>
            <wp:docPr id="1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108075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7138" w:rsidRPr="00437138" w:rsidRDefault="00437138" w:rsidP="0030016C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43713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pict>
          <v:rect id="_x0000_i1033" style="width:0;height:1.5pt" o:hralign="center" o:hrstd="t" o:hr="t" fillcolor="#a0a0a0" stroked="f"/>
        </w:pict>
      </w:r>
    </w:p>
    <w:p w:rsidR="00437138" w:rsidRPr="00437138" w:rsidRDefault="00437138" w:rsidP="0030016C">
      <w:pPr>
        <w:spacing w:before="100" w:beforeAutospacing="1" w:after="100" w:afterAutospacing="1" w:line="276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</w:pPr>
      <w:r w:rsidRPr="0043713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Soru 8: Bu eğitim profesyonel gelişimime katkı sağladı.</w:t>
      </w:r>
    </w:p>
    <w:p w:rsidR="00437138" w:rsidRDefault="00437138" w:rsidP="0030016C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</w:pPr>
      <w:r w:rsidRPr="0043713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Katılımcıların büyük çoğunluğu eğitimin </w:t>
      </w:r>
      <w:r w:rsidRPr="0030016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akademik ve profesyonel gelişimlerine katkı sağladığını</w:t>
      </w:r>
      <w:r w:rsidRPr="0043713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ifade etmiştir.</w:t>
      </w:r>
      <w:r w:rsidRPr="0043713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Ortalama puan: </w:t>
      </w:r>
      <w:r w:rsidRPr="0030016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4.95</w:t>
      </w:r>
    </w:p>
    <w:p w:rsidR="0030016C" w:rsidRPr="00437138" w:rsidRDefault="0030016C" w:rsidP="0030016C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30016C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drawing>
          <wp:inline distT="0" distB="0" distL="0" distR="0" wp14:anchorId="0A3DC44C" wp14:editId="17D2FA80">
            <wp:extent cx="4096298" cy="2520000"/>
            <wp:effectExtent l="0" t="0" r="0" b="0"/>
            <wp:docPr id="11" name="Resi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096298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7138" w:rsidRPr="00437138" w:rsidRDefault="00437138" w:rsidP="0030016C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43713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pict>
          <v:rect id="_x0000_i1034" style="width:0;height:1.5pt" o:hralign="center" o:hrstd="t" o:hr="t" fillcolor="#a0a0a0" stroked="f"/>
        </w:pict>
      </w:r>
    </w:p>
    <w:p w:rsidR="00437138" w:rsidRPr="00437138" w:rsidRDefault="00437138" w:rsidP="0030016C">
      <w:pPr>
        <w:spacing w:before="100" w:beforeAutospacing="1" w:after="100" w:afterAutospacing="1" w:line="276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tr-TR"/>
          <w14:ligatures w14:val="none"/>
        </w:rPr>
      </w:pPr>
      <w:r w:rsidRPr="00437138">
        <w:rPr>
          <w:rFonts w:ascii="Segoe UI Symbol" w:eastAsia="Times New Roman" w:hAnsi="Segoe UI Symbol" w:cs="Segoe UI Symbol"/>
          <w:b/>
          <w:bCs/>
          <w:kern w:val="36"/>
          <w:sz w:val="24"/>
          <w:szCs w:val="24"/>
          <w:lang w:eastAsia="tr-TR"/>
          <w14:ligatures w14:val="none"/>
        </w:rPr>
        <w:lastRenderedPageBreak/>
        <w:t>💬</w:t>
      </w:r>
      <w:r w:rsidRPr="0043713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tr-TR"/>
          <w14:ligatures w14:val="none"/>
        </w:rPr>
        <w:t xml:space="preserve"> Bölüm 3: Görüş ve Öneriler</w:t>
      </w:r>
    </w:p>
    <w:p w:rsidR="00437138" w:rsidRPr="00437138" w:rsidRDefault="00437138" w:rsidP="0030016C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43713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Bu bölümde katılımcılara açık uçlu sorular yöneltilerek eğitim hakkındaki görüşleri ve gelecekte yapılabilecek eğitimlere yönelik önerileri alınmıştır.</w:t>
      </w:r>
    </w:p>
    <w:p w:rsidR="00437138" w:rsidRPr="00437138" w:rsidRDefault="00437138" w:rsidP="0030016C">
      <w:pPr>
        <w:spacing w:before="100" w:beforeAutospacing="1" w:after="100" w:afterAutospacing="1" w:line="276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</w:pPr>
      <w:r w:rsidRPr="0043713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Soru 1: Eğitimin en faydalı bulduğunuz kısmı hangisiydi?</w:t>
      </w:r>
    </w:p>
    <w:p w:rsidR="00437138" w:rsidRPr="00437138" w:rsidRDefault="00437138" w:rsidP="0030016C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43713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Katılımcıların cevapları incelendiğinde en çok öne çıkan faydalı yönler şunlardır:</w:t>
      </w:r>
    </w:p>
    <w:p w:rsidR="00437138" w:rsidRPr="00437138" w:rsidRDefault="00437138" w:rsidP="0030016C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43713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• Poster tasarım sürecinin uygulamalı olarak anlatılması</w:t>
      </w:r>
      <w:r w:rsidRPr="0043713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>• Excel ve PowerPoint kullanımı ile veri görselleştirme teknikleri</w:t>
      </w:r>
      <w:r w:rsidRPr="0043713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>• Poster hazırlama sürecinin adım adım açıklanması</w:t>
      </w:r>
      <w:r w:rsidRPr="0043713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>• Görsel tasarım ve sunum ipuçlarının paylaşılması</w:t>
      </w:r>
      <w:r w:rsidRPr="0043713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>• Eğitimin uygulamalı örnekler üzerinden ilerlemesi</w:t>
      </w:r>
    </w:p>
    <w:p w:rsidR="00437138" w:rsidRPr="00437138" w:rsidRDefault="00437138" w:rsidP="0030016C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43713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Katılımcılar özellikle </w:t>
      </w:r>
      <w:r w:rsidRPr="0030016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Excel ile veri hazırlanması ve PowerPoint üzerinde poster tasarımı yapılmasının uygulamalı şekilde gösterilmesini</w:t>
      </w:r>
      <w:r w:rsidRPr="0043713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oldukça faydalı bulduklarını ifade etmişlerdir.</w:t>
      </w:r>
    </w:p>
    <w:p w:rsidR="00437138" w:rsidRPr="00437138" w:rsidRDefault="00437138" w:rsidP="0030016C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43713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pict>
          <v:rect id="_x0000_i1035" style="width:0;height:1.5pt" o:hralign="center" o:hrstd="t" o:hr="t" fillcolor="#a0a0a0" stroked="f"/>
        </w:pict>
      </w:r>
    </w:p>
    <w:p w:rsidR="00437138" w:rsidRPr="00437138" w:rsidRDefault="00437138" w:rsidP="0030016C">
      <w:pPr>
        <w:spacing w:before="100" w:beforeAutospacing="1" w:after="100" w:afterAutospacing="1" w:line="276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</w:pPr>
      <w:r w:rsidRPr="0043713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Soru 2: Gelecekte hangi konularda daha detaylı bilgilendirme yapılmasını istersiniz?</w:t>
      </w:r>
    </w:p>
    <w:p w:rsidR="00437138" w:rsidRPr="00437138" w:rsidRDefault="00437138" w:rsidP="0030016C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43713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Katılımcıların önerileri incelendiğinde en çok talep edilen eğitim konuları şunlardır:</w:t>
      </w:r>
    </w:p>
    <w:p w:rsidR="00437138" w:rsidRPr="00437138" w:rsidRDefault="00437138" w:rsidP="0030016C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43713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• Excel’in akademik çalışmalar için ayrıntılı kullanımı</w:t>
      </w:r>
      <w:r w:rsidRPr="0043713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>• Makale yazma teknikleri</w:t>
      </w:r>
      <w:r w:rsidRPr="0043713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 xml:space="preserve">• </w:t>
      </w:r>
      <w:proofErr w:type="spellStart"/>
      <w:r w:rsidRPr="0043713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EndNote</w:t>
      </w:r>
      <w:proofErr w:type="spellEnd"/>
      <w:r w:rsidRPr="0043713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kullanımı</w:t>
      </w:r>
      <w:r w:rsidRPr="0043713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>• Yapay zekanın akademik çalışmalarda kullanımı</w:t>
      </w:r>
      <w:r w:rsidRPr="0043713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>• Tez yazım yöntemleri</w:t>
      </w:r>
      <w:r w:rsidRPr="0043713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>• Proje yazma teknikleri</w:t>
      </w:r>
      <w:r w:rsidRPr="0043713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>• Kongre sunumu ve bildiri hazırlama süreçleri</w:t>
      </w:r>
    </w:p>
    <w:p w:rsidR="00437138" w:rsidRPr="00437138" w:rsidRDefault="00437138" w:rsidP="0030016C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43713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Özellikle </w:t>
      </w:r>
      <w:r w:rsidRPr="0030016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Excel eğitimi</w:t>
      </w:r>
      <w:r w:rsidRPr="0043713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katılımcılar tarafından en çok talep edilen eğitim konularından biri olarak öne çıkmıştır.</w:t>
      </w:r>
    </w:p>
    <w:p w:rsidR="00437138" w:rsidRPr="00437138" w:rsidRDefault="00437138" w:rsidP="0030016C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43713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pict>
          <v:rect id="_x0000_i1036" style="width:0;height:1.5pt" o:hralign="center" o:hrstd="t" o:hr="t" fillcolor="#a0a0a0" stroked="f"/>
        </w:pict>
      </w:r>
    </w:p>
    <w:p w:rsidR="00437138" w:rsidRPr="00437138" w:rsidRDefault="00437138" w:rsidP="0030016C">
      <w:pPr>
        <w:spacing w:before="100" w:beforeAutospacing="1" w:after="100" w:afterAutospacing="1" w:line="276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</w:pPr>
      <w:r w:rsidRPr="0043713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Soru 3: Eklemek istediğiniz diğer görüşler</w:t>
      </w:r>
    </w:p>
    <w:p w:rsidR="00437138" w:rsidRPr="00437138" w:rsidRDefault="00437138" w:rsidP="0030016C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43713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Katılımcıların büyük çoğunluğu eğitimden memnuniyet duyduklarını belirtmiş ve eğitimi gerçekleştiren akademisyenlere teşekkür etmiştir. Ayrıca katılımcılar;</w:t>
      </w:r>
    </w:p>
    <w:p w:rsidR="00437138" w:rsidRPr="00437138" w:rsidRDefault="00437138" w:rsidP="0030016C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43713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• Benzer eğitimlerin devam etmesini</w:t>
      </w:r>
      <w:r w:rsidRPr="0043713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>• Yüz yüze etkinliklerin artırılmasını</w:t>
      </w:r>
      <w:r w:rsidRPr="0043713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</w:r>
      <w:r w:rsidRPr="0043713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lastRenderedPageBreak/>
        <w:t>• Sunum materyallerinin paylaşılmasını</w:t>
      </w:r>
      <w:r w:rsidRPr="0043713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>• Daha fazla uygulamalı eğitim yapılmasını</w:t>
      </w:r>
      <w:r w:rsidR="0064715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r w:rsidRPr="0043713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talep etmişlerdir.</w:t>
      </w:r>
    </w:p>
    <w:p w:rsidR="00437138" w:rsidRPr="00437138" w:rsidRDefault="00437138" w:rsidP="0030016C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43713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pict>
          <v:rect id="_x0000_i1037" style="width:0;height:1.5pt" o:hralign="center" o:hrstd="t" o:hr="t" fillcolor="#a0a0a0" stroked="f"/>
        </w:pict>
      </w:r>
    </w:p>
    <w:p w:rsidR="00437138" w:rsidRPr="00437138" w:rsidRDefault="00437138" w:rsidP="0030016C">
      <w:pPr>
        <w:spacing w:before="100" w:beforeAutospacing="1" w:after="100" w:afterAutospacing="1" w:line="276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tr-TR"/>
          <w14:ligatures w14:val="none"/>
        </w:rPr>
      </w:pPr>
      <w:r w:rsidRPr="00437138">
        <w:rPr>
          <w:rFonts w:ascii="Segoe UI Symbol" w:eastAsia="Times New Roman" w:hAnsi="Segoe UI Symbol" w:cs="Segoe UI Symbol"/>
          <w:b/>
          <w:bCs/>
          <w:kern w:val="36"/>
          <w:sz w:val="24"/>
          <w:szCs w:val="24"/>
          <w:lang w:eastAsia="tr-TR"/>
          <w14:ligatures w14:val="none"/>
        </w:rPr>
        <w:t>📌</w:t>
      </w:r>
      <w:r w:rsidRPr="0043713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tr-TR"/>
          <w14:ligatures w14:val="none"/>
        </w:rPr>
        <w:t xml:space="preserve"> Genel Değerlendirme</w:t>
      </w:r>
    </w:p>
    <w:p w:rsidR="00437138" w:rsidRPr="00437138" w:rsidRDefault="00437138" w:rsidP="0030016C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43713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Anket sonuçları, gerçekleştirilen </w:t>
      </w:r>
      <w:r w:rsidRPr="0030016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Poster Bildirisi Hazırlama Teknikleri Eğitimi</w:t>
      </w:r>
      <w:r w:rsidRPr="0043713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nin katılımcılar tarafından </w:t>
      </w:r>
      <w:r w:rsidRPr="0030016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çok yüksek düzeyde memnuniyetle değerlendirildiğini</w:t>
      </w:r>
      <w:r w:rsidRPr="0043713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göstermektedir.</w:t>
      </w:r>
    </w:p>
    <w:p w:rsidR="00437138" w:rsidRPr="00437138" w:rsidRDefault="00437138" w:rsidP="0030016C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43713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Eğitim;</w:t>
      </w:r>
    </w:p>
    <w:p w:rsidR="00437138" w:rsidRPr="00437138" w:rsidRDefault="00437138" w:rsidP="0030016C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43713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• İçerik kalitesi</w:t>
      </w:r>
      <w:r w:rsidRPr="0043713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>• Uygulamalı anlatım yöntemi</w:t>
      </w:r>
      <w:r w:rsidRPr="0043713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>• Akademik katkı düzeyi</w:t>
      </w:r>
      <w:r w:rsidRPr="0043713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>• Sunum performansı</w:t>
      </w:r>
      <w:r w:rsidR="0064715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bookmarkStart w:id="0" w:name="_GoBack"/>
      <w:bookmarkEnd w:id="0"/>
      <w:r w:rsidRPr="0043713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açılarından oldukça başarılı bulunmuştur.</w:t>
      </w:r>
    </w:p>
    <w:p w:rsidR="00437138" w:rsidRPr="00437138" w:rsidRDefault="00437138" w:rsidP="0030016C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43713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Katılımcılar özellikle </w:t>
      </w:r>
      <w:r w:rsidRPr="0030016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Excel ve PowerPoint kullanımıyla veri görselleştirme ve poster tasarımı konularında uygulamalı anlatımı</w:t>
      </w:r>
      <w:r w:rsidRPr="0043713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oldukça faydalı bulmuşlardır.</w:t>
      </w:r>
    </w:p>
    <w:p w:rsidR="00437138" w:rsidRPr="00437138" w:rsidRDefault="00437138" w:rsidP="0030016C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43713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Ayrıca katılımcılar, gelecekte </w:t>
      </w:r>
      <w:r w:rsidRPr="0030016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Excel eğitimi, makale yazımı, proje hazırlama ve akademik yazım teknikleri</w:t>
      </w:r>
      <w:r w:rsidRPr="0043713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gibi konularda benzer eğitimlerin düzenlenmesini talep etmiştir.</w:t>
      </w:r>
    </w:p>
    <w:p w:rsidR="00437138" w:rsidRPr="00437138" w:rsidRDefault="00437138" w:rsidP="0030016C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43713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Genel olarak değerlendirildiğinde eğitim, </w:t>
      </w:r>
      <w:r w:rsidRPr="0030016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akademik gelişime katkı sağlayan verimli ve başarılı bir etkinlik</w:t>
      </w:r>
      <w:r w:rsidRPr="0043713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olarak değerlendirilmiştir.</w:t>
      </w:r>
    </w:p>
    <w:p w:rsidR="009C58EF" w:rsidRPr="0030016C" w:rsidRDefault="009C58EF" w:rsidP="0030016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9C58EF" w:rsidRPr="003001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138"/>
    <w:rsid w:val="0030016C"/>
    <w:rsid w:val="0033707B"/>
    <w:rsid w:val="00437138"/>
    <w:rsid w:val="0047637E"/>
    <w:rsid w:val="00647151"/>
    <w:rsid w:val="008009F3"/>
    <w:rsid w:val="00837CB8"/>
    <w:rsid w:val="009C58EF"/>
    <w:rsid w:val="00E03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78CEB"/>
  <w15:chartTrackingRefBased/>
  <w15:docId w15:val="{E6496534-E139-42DB-95B2-FF0D014C9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4371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  <w14:ligatures w14:val="none"/>
    </w:rPr>
  </w:style>
  <w:style w:type="paragraph" w:styleId="Balk2">
    <w:name w:val="heading 2"/>
    <w:basedOn w:val="Normal"/>
    <w:link w:val="Balk2Char"/>
    <w:uiPriority w:val="9"/>
    <w:qFormat/>
    <w:rsid w:val="004371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tr-TR"/>
      <w14:ligatures w14:val="none"/>
    </w:rPr>
  </w:style>
  <w:style w:type="paragraph" w:styleId="Balk3">
    <w:name w:val="heading 3"/>
    <w:basedOn w:val="Normal"/>
    <w:link w:val="Balk3Char"/>
    <w:uiPriority w:val="9"/>
    <w:qFormat/>
    <w:rsid w:val="0043713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tr-TR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37138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  <w14:ligatures w14:val="none"/>
    </w:rPr>
  </w:style>
  <w:style w:type="character" w:customStyle="1" w:styleId="Balk2Char">
    <w:name w:val="Başlık 2 Char"/>
    <w:basedOn w:val="VarsaylanParagrafYazTipi"/>
    <w:link w:val="Balk2"/>
    <w:uiPriority w:val="9"/>
    <w:rsid w:val="00437138"/>
    <w:rPr>
      <w:rFonts w:ascii="Times New Roman" w:eastAsia="Times New Roman" w:hAnsi="Times New Roman" w:cs="Times New Roman"/>
      <w:b/>
      <w:bCs/>
      <w:kern w:val="0"/>
      <w:sz w:val="36"/>
      <w:szCs w:val="36"/>
      <w:lang w:eastAsia="tr-TR"/>
      <w14:ligatures w14:val="none"/>
    </w:rPr>
  </w:style>
  <w:style w:type="character" w:customStyle="1" w:styleId="Balk3Char">
    <w:name w:val="Başlık 3 Char"/>
    <w:basedOn w:val="VarsaylanParagrafYazTipi"/>
    <w:link w:val="Balk3"/>
    <w:uiPriority w:val="9"/>
    <w:rsid w:val="00437138"/>
    <w:rPr>
      <w:rFonts w:ascii="Times New Roman" w:eastAsia="Times New Roman" w:hAnsi="Times New Roman" w:cs="Times New Roman"/>
      <w:b/>
      <w:bCs/>
      <w:kern w:val="0"/>
      <w:sz w:val="27"/>
      <w:szCs w:val="27"/>
      <w:lang w:eastAsia="tr-TR"/>
      <w14:ligatures w14:val="none"/>
    </w:rPr>
  </w:style>
  <w:style w:type="paragraph" w:styleId="NormalWeb">
    <w:name w:val="Normal (Web)"/>
    <w:basedOn w:val="Normal"/>
    <w:uiPriority w:val="99"/>
    <w:unhideWhenUsed/>
    <w:rsid w:val="004371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character" w:styleId="Gl">
    <w:name w:val="Strong"/>
    <w:basedOn w:val="VarsaylanParagrafYazTipi"/>
    <w:uiPriority w:val="22"/>
    <w:qFormat/>
    <w:rsid w:val="00437138"/>
    <w:rPr>
      <w:b/>
      <w:bCs/>
    </w:rPr>
  </w:style>
  <w:style w:type="table" w:styleId="TabloKlavuzu">
    <w:name w:val="Table Grid"/>
    <w:basedOn w:val="NormalTablo"/>
    <w:uiPriority w:val="39"/>
    <w:rsid w:val="0043713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eTablo6Renkli-Vurgu5">
    <w:name w:val="List Table 6 Colorful Accent 5"/>
    <w:basedOn w:val="NormalTablo"/>
    <w:uiPriority w:val="51"/>
    <w:rsid w:val="00437138"/>
    <w:pPr>
      <w:spacing w:after="0" w:line="240" w:lineRule="auto"/>
    </w:pPr>
    <w:rPr>
      <w:color w:val="77206D" w:themeColor="accent5" w:themeShade="BF"/>
      <w:kern w:val="0"/>
      <w14:ligatures w14:val="none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character" w:styleId="Kpr">
    <w:name w:val="Hyperlink"/>
    <w:basedOn w:val="VarsaylanParagrafYazTipi"/>
    <w:uiPriority w:val="99"/>
    <w:unhideWhenUsed/>
    <w:rsid w:val="0043713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33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913</Words>
  <Characters>5208</Characters>
  <Application>Microsoft Office Word</Application>
  <DocSecurity>0</DocSecurity>
  <Lines>43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Merve PEKİNCE</dc:creator>
  <cp:keywords/>
  <dc:description/>
  <cp:lastModifiedBy>Merve PEKİNCE</cp:lastModifiedBy>
  <cp:revision>3</cp:revision>
  <dcterms:created xsi:type="dcterms:W3CDTF">2026-03-16T12:12:00Z</dcterms:created>
  <dcterms:modified xsi:type="dcterms:W3CDTF">2026-03-16T19:15:00Z</dcterms:modified>
</cp:coreProperties>
</file>